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7D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ГЕОДЕЗИЈА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</w:t>
      </w:r>
    </w:p>
    <w:p w:rsidR="00BF001C" w:rsidRPr="00F43051" w:rsidRDefault="0096797D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2018/2019</w:t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  <w:r w:rsidR="008B29E8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="008B29E8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IV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BF001C"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</w:p>
    <w:p w:rsidR="00BF001C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BF001C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BF001C" w:rsidRPr="00F43051" w:rsidRDefault="00BF001C" w:rsidP="00BF001C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BF001C" w:rsidRPr="00F43051" w:rsidRDefault="00BF001C" w:rsidP="00A3545F">
      <w:pPr>
        <w:jc w:val="center"/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06236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BF001C" w:rsidRPr="00F43051" w:rsidRDefault="00BF001C" w:rsidP="00BF001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496638" w:rsidRPr="00463AFE" w:rsidRDefault="00496638" w:rsidP="00496638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Секој студент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со заокружување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од понудената листа прави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избор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кои ќе ги слуша во </w:t>
      </w:r>
      <w:r w:rsidRPr="00463AFE">
        <w:rPr>
          <w:rFonts w:ascii="SkolaSansCnOffc" w:hAnsi="SkolaSansCnOffc"/>
          <w:noProof/>
          <w:sz w:val="22"/>
          <w:szCs w:val="22"/>
        </w:rPr>
        <w:t xml:space="preserve">летниот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семестар </w:t>
      </w:r>
      <w:r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година. </w:t>
      </w:r>
      <w:r w:rsidRPr="00463AFE">
        <w:rPr>
          <w:rFonts w:ascii="SkolaSansCnOffc" w:hAnsi="SkolaSansCnOffc"/>
          <w:b/>
          <w:noProof/>
          <w:sz w:val="22"/>
          <w:szCs w:val="22"/>
        </w:rPr>
        <w:t>Се запишува и по кој пат се следи предметот.</w:t>
      </w:r>
    </w:p>
    <w:p w:rsidR="00496638" w:rsidRPr="00463AFE" w:rsidRDefault="00496638" w:rsidP="00496638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</w:rPr>
        <w:t xml:space="preserve">Предметите се пополнуваат во индексот, со фонд на часови, по кој пат и кредити и се регистрираат во </w:t>
      </w:r>
      <w:r w:rsidRPr="00E304D5">
        <w:rPr>
          <w:rFonts w:ascii="SkolaSansCnOffc" w:hAnsi="SkolaSansCnOffc"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noProof/>
          <w:sz w:val="22"/>
          <w:szCs w:val="22"/>
        </w:rPr>
        <w:t>систе</w:t>
      </w:r>
      <w:r>
        <w:rPr>
          <w:rFonts w:ascii="SkolaSansCnOffc" w:hAnsi="SkolaSansCnOffc"/>
          <w:noProof/>
          <w:sz w:val="22"/>
          <w:szCs w:val="22"/>
        </w:rPr>
        <w:t>-</w:t>
      </w:r>
      <w:r w:rsidRPr="00463AFE">
        <w:rPr>
          <w:rFonts w:ascii="SkolaSansCnOffc" w:hAnsi="SkolaSansCnOffc"/>
          <w:noProof/>
          <w:sz w:val="22"/>
          <w:szCs w:val="22"/>
        </w:rPr>
        <w:t xml:space="preserve">мот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во период </w:t>
      </w:r>
      <w:r>
        <w:rPr>
          <w:rFonts w:ascii="SkolaSansCnOffc" w:hAnsi="SkolaSansCnOffc"/>
          <w:noProof/>
          <w:sz w:val="22"/>
          <w:szCs w:val="22"/>
        </w:rPr>
        <w:t>1 - 14. февруари 2023 година</w:t>
      </w:r>
      <w:r w:rsidRPr="00463AFE">
        <w:rPr>
          <w:rFonts w:ascii="SkolaSansCnOffc" w:hAnsi="SkolaSansCnOffc"/>
          <w:noProof/>
          <w:sz w:val="22"/>
          <w:szCs w:val="22"/>
        </w:rPr>
        <w:t>.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Запишувањето на предметите во </w:t>
      </w:r>
      <w:r w:rsidRPr="00E304D5">
        <w:rPr>
          <w:rFonts w:ascii="SkolaSansCnOffc" w:hAnsi="SkolaSansCnOffc"/>
          <w:b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системот треба да се изврши пред поднесувањето на документи на шалтер</w:t>
      </w:r>
      <w:r w:rsidRPr="00463AFE">
        <w:rPr>
          <w:rFonts w:ascii="SkolaSansCnOffc" w:hAnsi="SkolaSansCnOffc"/>
          <w:b/>
          <w:noProof/>
          <w:sz w:val="22"/>
          <w:szCs w:val="22"/>
        </w:rPr>
        <w:t>.</w:t>
      </w:r>
    </w:p>
    <w:p w:rsidR="00496638" w:rsidRDefault="00496638" w:rsidP="00496638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Изборот на предмети се прави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условеноста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како 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член 34 од Правилникот за студира</w:t>
      </w:r>
      <w:r>
        <w:rPr>
          <w:rFonts w:ascii="SkolaSansCnOffc" w:hAnsi="SkolaSansCnOffc"/>
          <w:b/>
          <w:noProof/>
          <w:sz w:val="22"/>
          <w:szCs w:val="22"/>
        </w:rPr>
        <w:t>-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ње на прв и втор циклус на студии на УКИМ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односно студент може да запише семестар со </w:t>
      </w:r>
      <w:r w:rsidR="00A3545F">
        <w:rPr>
          <w:rFonts w:ascii="SkolaSansCnOffc" w:hAnsi="SkolaSansCnOffc"/>
          <w:noProof/>
          <w:sz w:val="22"/>
          <w:szCs w:val="22"/>
          <w:lang w:val="mk-MK"/>
        </w:rPr>
        <w:t>максимум 35 кредити. Студенти со просек над 8,5 можат да запишат семестар со максимум 40 кредити.</w:t>
      </w:r>
    </w:p>
    <w:p w:rsidR="0060050C" w:rsidRDefault="0060050C" w:rsidP="00496638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</w:p>
    <w:p w:rsidR="0060050C" w:rsidRDefault="0060050C" w:rsidP="0060050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496638" w:rsidRPr="00463AFE" w:rsidTr="0060050C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496638" w:rsidRPr="0060050C" w:rsidRDefault="0060050C" w:rsidP="0060050C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bookmarkStart w:id="0" w:name="_Hlk124342433"/>
            <w:bookmarkStart w:id="1" w:name="_Hlk124342475"/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496638" w:rsidRPr="0060050C" w:rsidRDefault="00496638" w:rsidP="0060050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496638" w:rsidRPr="0060050C" w:rsidRDefault="00496638" w:rsidP="0060050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496638" w:rsidRPr="0060050C" w:rsidRDefault="00496638" w:rsidP="0060050C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496638" w:rsidRPr="0060050C" w:rsidRDefault="00496638" w:rsidP="0060050C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496638" w:rsidRPr="0060050C" w:rsidRDefault="00496638" w:rsidP="0060050C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496638" w:rsidRPr="0060050C" w:rsidRDefault="00496638" w:rsidP="0060050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bookmarkEnd w:id="0"/>
      <w:tr w:rsidR="00496638" w:rsidRPr="00463AFE" w:rsidTr="0060050C">
        <w:trPr>
          <w:cantSplit/>
          <w:jc w:val="center"/>
        </w:trPr>
        <w:tc>
          <w:tcPr>
            <w:tcW w:w="2694" w:type="dxa"/>
            <w:vMerge/>
          </w:tcPr>
          <w:p w:rsidR="00496638" w:rsidRPr="00463AFE" w:rsidRDefault="00496638" w:rsidP="00496638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496638" w:rsidRPr="00463AFE" w:rsidRDefault="00496638" w:rsidP="00496638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496638" w:rsidRPr="00463AFE" w:rsidRDefault="00496638" w:rsidP="00496638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496638" w:rsidRPr="00463AFE" w:rsidRDefault="00496638" w:rsidP="00496638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6638" w:rsidRPr="0060050C" w:rsidRDefault="0060050C" w:rsidP="0060050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496638" w:rsidRPr="0060050C" w:rsidRDefault="00496638" w:rsidP="0060050C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496638" w:rsidRPr="00463AFE" w:rsidRDefault="00496638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bookmarkEnd w:id="1"/>
      <w:tr w:rsidR="0060050C" w:rsidRPr="00463AFE" w:rsidTr="00496638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1-07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Физичка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геодезија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8</w:t>
            </w:r>
          </w:p>
        </w:tc>
        <w:tc>
          <w:tcPr>
            <w:tcW w:w="2268" w:type="dxa"/>
            <w:vAlign w:val="center"/>
          </w:tcPr>
          <w:p w:rsidR="0060050C" w:rsidRPr="00F43051" w:rsidRDefault="00E54B17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</w:t>
            </w:r>
            <w:r w:rsidR="0060050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дбрани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60050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поглавја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60050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од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60050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математика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</w:t>
            </w:r>
            <w:r w:rsidR="0060050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потпис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)</w:t>
            </w:r>
          </w:p>
        </w:tc>
      </w:tr>
      <w:tr w:rsidR="0060050C" w:rsidRPr="00463AFE" w:rsidTr="00483D45">
        <w:trPr>
          <w:cantSplit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 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Ѓ.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1-09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Просторни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модели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анализи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BF001C" w:rsidRPr="00F43051" w:rsidRDefault="00BF001C" w:rsidP="00BF001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60050C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60050C" w:rsidRPr="0060050C" w:rsidRDefault="0060050C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60050C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60050C" w:rsidRPr="00463AFE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Align w:val="center"/>
          </w:tcPr>
          <w:p w:rsidR="0060050C" w:rsidRPr="0060050C" w:rsidRDefault="0060050C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60050C" w:rsidRPr="00463AFE" w:rsidRDefault="0060050C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60050C" w:rsidRPr="00463AFE" w:rsidTr="0060050C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роф. д-р Л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Димов</w:t>
            </w:r>
          </w:p>
          <w:p w:rsidR="0060050C" w:rsidRDefault="0060050C" w:rsidP="0060050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  <w:p w:rsidR="0060050C" w:rsidRDefault="0060050C" w:rsidP="0060050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вонр. проф. д-р </w:t>
            </w:r>
          </w:p>
          <w:p w:rsidR="0060050C" w:rsidRPr="005344EC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 Богдановски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П1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 Геодетска пракса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0+6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941DAE" w:rsidRDefault="00C607A4" w:rsidP="0060050C">
            <w:pPr>
              <w:jc w:val="center"/>
              <w:rPr>
                <w:rFonts w:ascii="SkolaSansCnOffc" w:hAnsi="SkolaSansCnOffc"/>
                <w:noProof/>
                <w:color w:val="FF0000"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реализирани </w:t>
            </w:r>
            <w:r w:rsidR="00FB4A5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60 ЕКТС</w:t>
            </w:r>
          </w:p>
        </w:tc>
      </w:tr>
    </w:tbl>
    <w:p w:rsidR="00BF001C" w:rsidRDefault="00BF001C" w:rsidP="00BF001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ГРУПА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1 </w:t>
      </w:r>
      <w:r w:rsidR="00A3545F">
        <w:rPr>
          <w:rFonts w:ascii="SkolaSansCnOffc" w:hAnsi="SkolaSansCnOffc"/>
          <w:b/>
          <w:noProof/>
          <w:sz w:val="22"/>
          <w:szCs w:val="22"/>
          <w:lang w:val="mk-MK"/>
        </w:rPr>
        <w:t>(се бираат два предмети)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60050C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60050C" w:rsidRPr="0060050C" w:rsidRDefault="0060050C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60050C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60050C" w:rsidRPr="00463AFE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60050C" w:rsidRDefault="00E54B17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60050C" w:rsidRPr="0060050C" w:rsidRDefault="0060050C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60050C" w:rsidRPr="00463AFE" w:rsidRDefault="0060050C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60050C" w:rsidRPr="00463AFE" w:rsidTr="0060050C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1-02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Администрирање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недвижности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60050C" w:rsidRPr="00463AFE" w:rsidTr="0060050C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Л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Димов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1-03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Фотограметрија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60050C" w:rsidRPr="00463AFE" w:rsidTr="0060050C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1-17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Менаџмент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геодетски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233F6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60050C" w:rsidRPr="00463AFE" w:rsidTr="0060050C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1-08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233F6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Уредување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недвижности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овремен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катастар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потпис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)</w:t>
            </w:r>
          </w:p>
        </w:tc>
      </w:tr>
    </w:tbl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026892" w:rsidRDefault="00026892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/>
          <w:sz w:val="22"/>
          <w:szCs w:val="22"/>
        </w:rPr>
      </w:pPr>
    </w:p>
    <w:p w:rsidR="00BF001C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lastRenderedPageBreak/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  <w:r w:rsidR="00A3545F">
        <w:rPr>
          <w:rFonts w:ascii="SkolaSansCnOffc" w:hAnsi="SkolaSansCnOffc"/>
          <w:b/>
          <w:noProof/>
          <w:sz w:val="22"/>
          <w:szCs w:val="22"/>
          <w:lang w:val="mk-MK"/>
        </w:rPr>
        <w:t xml:space="preserve"> (се бира еден предмет)</w:t>
      </w:r>
    </w:p>
    <w:p w:rsidR="0060050C" w:rsidRDefault="0060050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233F6C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233F6C" w:rsidRPr="0060050C" w:rsidRDefault="00233F6C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233F6C" w:rsidRPr="0060050C" w:rsidRDefault="00233F6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233F6C" w:rsidRPr="0060050C" w:rsidRDefault="00233F6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233F6C" w:rsidRPr="0060050C" w:rsidRDefault="00233F6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233F6C" w:rsidRPr="0060050C" w:rsidRDefault="00233F6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233F6C" w:rsidRPr="0060050C" w:rsidRDefault="00233F6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233F6C" w:rsidRPr="0060050C" w:rsidRDefault="00233F6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233F6C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233F6C" w:rsidRPr="00463AFE" w:rsidRDefault="00233F6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233F6C" w:rsidRPr="00463AFE" w:rsidRDefault="00233F6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233F6C" w:rsidRPr="00463AFE" w:rsidRDefault="00233F6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233F6C" w:rsidRPr="00463AFE" w:rsidRDefault="00233F6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33F6C" w:rsidRPr="0060050C" w:rsidRDefault="00233F6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 w:rsidR="00033CD5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233F6C" w:rsidRPr="0060050C" w:rsidRDefault="00233F6C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233F6C" w:rsidRPr="00463AFE" w:rsidRDefault="00233F6C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="008E7A46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 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С.Митовски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="008E7A46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С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Доневска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="008E7A46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="008E7A46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Самарџиоска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вонр.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E54B17" w:rsidRPr="00F43051" w:rsidRDefault="00E54B17" w:rsidP="00E54B1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д-р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Бр.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  <w:p w:rsidR="00E54B17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вонр.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</w:p>
          <w:p w:rsidR="00E54B17" w:rsidRPr="00F43051" w:rsidRDefault="00E54B17" w:rsidP="00E54B1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Пешевски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60050C" w:rsidRDefault="0060050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96797D" w:rsidRPr="00F43051" w:rsidRDefault="0096797D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96797D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806236">
        <w:rPr>
          <w:rFonts w:ascii="SkolaSansCnOffc" w:hAnsi="SkolaSansCnOffc" w:cs="Cambria"/>
          <w:noProof/>
          <w:sz w:val="22"/>
          <w:szCs w:val="22"/>
          <w:lang w:val="mk-MK"/>
        </w:rPr>
        <w:t>ПО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ГЕОТЕХНИ</w:t>
      </w:r>
      <w:r w:rsidR="00806236">
        <w:rPr>
          <w:rFonts w:ascii="SkolaSansCnOffc" w:hAnsi="SkolaSansCnOffc" w:cs="Cambria"/>
          <w:noProof/>
          <w:sz w:val="22"/>
          <w:szCs w:val="22"/>
          <w:lang w:val="mk-MK"/>
        </w:rPr>
        <w:t>ЧКО ИНЖЕНЕРСТВО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99124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99124C" w:rsidRPr="00F43051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99124C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6797D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06236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F2758E" w:rsidRPr="00463AFE" w:rsidRDefault="00F2758E" w:rsidP="00F2758E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Секој студент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со заокружување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од понудената листа прави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избор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кои ќе ги слуша во </w:t>
      </w:r>
      <w:r w:rsidRPr="00463AFE">
        <w:rPr>
          <w:rFonts w:ascii="SkolaSansCnOffc" w:hAnsi="SkolaSansCnOffc"/>
          <w:noProof/>
          <w:sz w:val="22"/>
          <w:szCs w:val="22"/>
        </w:rPr>
        <w:t xml:space="preserve">летниот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семестар </w:t>
      </w:r>
      <w:r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година. </w:t>
      </w:r>
      <w:r w:rsidRPr="00463AFE">
        <w:rPr>
          <w:rFonts w:ascii="SkolaSansCnOffc" w:hAnsi="SkolaSansCnOffc"/>
          <w:b/>
          <w:noProof/>
          <w:sz w:val="22"/>
          <w:szCs w:val="22"/>
        </w:rPr>
        <w:t>Се запишува и по кој пат се следи предметот.</w:t>
      </w:r>
    </w:p>
    <w:p w:rsidR="00F2758E" w:rsidRPr="00463AFE" w:rsidRDefault="00F2758E" w:rsidP="00F2758E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</w:rPr>
        <w:t xml:space="preserve">Предметите се пополнуваат во индексот, со фонд на часови, по кој пат и кредити и се регистрираат во </w:t>
      </w:r>
      <w:r w:rsidRPr="00E304D5">
        <w:rPr>
          <w:rFonts w:ascii="SkolaSansCnOffc" w:hAnsi="SkolaSansCnOffc"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noProof/>
          <w:sz w:val="22"/>
          <w:szCs w:val="22"/>
        </w:rPr>
        <w:t>систе</w:t>
      </w:r>
      <w:r>
        <w:rPr>
          <w:rFonts w:ascii="SkolaSansCnOffc" w:hAnsi="SkolaSansCnOffc"/>
          <w:noProof/>
          <w:sz w:val="22"/>
          <w:szCs w:val="22"/>
        </w:rPr>
        <w:t>-</w:t>
      </w:r>
      <w:r w:rsidRPr="00463AFE">
        <w:rPr>
          <w:rFonts w:ascii="SkolaSansCnOffc" w:hAnsi="SkolaSansCnOffc"/>
          <w:noProof/>
          <w:sz w:val="22"/>
          <w:szCs w:val="22"/>
        </w:rPr>
        <w:t xml:space="preserve">мот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во период </w:t>
      </w:r>
      <w:r>
        <w:rPr>
          <w:rFonts w:ascii="SkolaSansCnOffc" w:hAnsi="SkolaSansCnOffc"/>
          <w:noProof/>
          <w:sz w:val="22"/>
          <w:szCs w:val="22"/>
        </w:rPr>
        <w:t>1 - 14. февруари 2023 година</w:t>
      </w:r>
      <w:r w:rsidRPr="00463AFE">
        <w:rPr>
          <w:rFonts w:ascii="SkolaSansCnOffc" w:hAnsi="SkolaSansCnOffc"/>
          <w:noProof/>
          <w:sz w:val="22"/>
          <w:szCs w:val="22"/>
        </w:rPr>
        <w:t>.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Запишувањето на предметите во </w:t>
      </w:r>
      <w:r w:rsidRPr="00E304D5">
        <w:rPr>
          <w:rFonts w:ascii="SkolaSansCnOffc" w:hAnsi="SkolaSansCnOffc"/>
          <w:b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системот треба да се изврши пред поднесувањето на документи на шалтер</w:t>
      </w:r>
      <w:r w:rsidRPr="00463AFE">
        <w:rPr>
          <w:rFonts w:ascii="SkolaSansCnOffc" w:hAnsi="SkolaSansCnOffc"/>
          <w:b/>
          <w:noProof/>
          <w:sz w:val="22"/>
          <w:szCs w:val="22"/>
        </w:rPr>
        <w:t>.</w:t>
      </w:r>
    </w:p>
    <w:p w:rsidR="00F2758E" w:rsidRDefault="00F2758E" w:rsidP="00F2758E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Изборот на предмети се прави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условеноста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како 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член 34 од Правилникот за студира</w:t>
      </w:r>
      <w:r>
        <w:rPr>
          <w:rFonts w:ascii="SkolaSansCnOffc" w:hAnsi="SkolaSansCnOffc"/>
          <w:b/>
          <w:noProof/>
          <w:sz w:val="22"/>
          <w:szCs w:val="22"/>
        </w:rPr>
        <w:t>-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ње на прв и втор циклус на студии на УКИМ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односно студент може да запише семестар со </w:t>
      </w:r>
      <w:r w:rsidR="00A3545F">
        <w:rPr>
          <w:rFonts w:ascii="SkolaSansCnOffc" w:hAnsi="SkolaSansCnOffc"/>
          <w:noProof/>
          <w:sz w:val="22"/>
          <w:szCs w:val="22"/>
          <w:lang w:val="mk-MK"/>
        </w:rPr>
        <w:t>максимум 35 кредити. Студенти со просек над 8,5 можат да запишат семестар со максимум 40 кредити.</w:t>
      </w:r>
    </w:p>
    <w:p w:rsidR="00EF332E" w:rsidRPr="00F43051" w:rsidRDefault="00EF332E" w:rsidP="00806236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2758E" w:rsidRDefault="00F2758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F2758E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F2758E" w:rsidRPr="0060050C" w:rsidRDefault="00F2758E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F2758E" w:rsidRPr="0060050C" w:rsidRDefault="00F2758E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F2758E" w:rsidRPr="0060050C" w:rsidRDefault="00F2758E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F2758E" w:rsidRPr="0060050C" w:rsidRDefault="00F2758E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F2758E" w:rsidRPr="0060050C" w:rsidRDefault="00F2758E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F2758E" w:rsidRPr="0060050C" w:rsidRDefault="00F2758E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F2758E" w:rsidRPr="0060050C" w:rsidRDefault="00F2758E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F2758E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F2758E" w:rsidRPr="00463AFE" w:rsidRDefault="00F2758E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F2758E" w:rsidRPr="00463AFE" w:rsidRDefault="00F2758E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F2758E" w:rsidRPr="00463AFE" w:rsidRDefault="00F2758E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F2758E" w:rsidRPr="00463AFE" w:rsidRDefault="00F2758E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2758E" w:rsidRDefault="00F2758E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F2758E" w:rsidRPr="0060050C" w:rsidRDefault="00F2758E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F2758E" w:rsidRPr="00463AFE" w:rsidRDefault="00F2758E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F2758E" w:rsidRPr="00463AFE" w:rsidTr="00DE6B32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DE6B32" w:rsidRPr="00DE6B32" w:rsidRDefault="00F2758E" w:rsidP="00F2758E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вонр.</w:t>
            </w:r>
            <w:r w:rsidRPr="00DE6B32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проф.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 д-р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 xml:space="preserve"> Ј.</w:t>
            </w:r>
            <w:r w:rsidRPr="00DE6B32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Бр.</w:t>
            </w:r>
            <w:r w:rsidRPr="00DE6B32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Папиќ</w:t>
            </w:r>
          </w:p>
          <w:p w:rsidR="00F2758E" w:rsidRDefault="00F2758E" w:rsidP="00F2758E">
            <w:pPr>
              <w:rPr>
                <w:rFonts w:ascii="SkolaSansCnOffc" w:hAnsi="SkolaSansCnOffc"/>
                <w:noProof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вонр.</w:t>
            </w:r>
            <w:r w:rsidRPr="00DE6B32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проф.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И.Пешевски</w:t>
            </w:r>
            <w:r w:rsidRPr="00DE6B32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DE6B32" w:rsidRPr="00DE6B32" w:rsidRDefault="00DE6B32" w:rsidP="00F2758E">
            <w:pPr>
              <w:rPr>
                <w:rFonts w:ascii="SkolaSansCnOffc" w:hAnsi="SkolaSansCnOffc" w:cs="Cambria"/>
                <w:noProof/>
                <w:lang w:val="mk-MK"/>
              </w:rPr>
            </w:pPr>
          </w:p>
          <w:p w:rsidR="00F2758E" w:rsidRDefault="00F2758E" w:rsidP="00F2758E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вонр.</w:t>
            </w:r>
            <w:r w:rsidR="00DE6B32"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DE6B32">
              <w:rPr>
                <w:rFonts w:ascii="SkolaSansCnOffc" w:hAnsi="SkolaSansCnOffc"/>
                <w:noProof/>
                <w:lang w:val="mk-MK"/>
              </w:rPr>
              <w:t>.</w:t>
            </w:r>
            <w:r w:rsidR="00DE6B32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DE6B32">
              <w:rPr>
                <w:rFonts w:ascii="SkolaSansCnOffc" w:hAnsi="SkolaSansCnOffc"/>
                <w:noProof/>
                <w:lang w:val="mk-MK"/>
              </w:rPr>
              <w:t>Бр.</w:t>
            </w:r>
            <w:r w:rsidR="00DE6B32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Папиќ</w:t>
            </w:r>
          </w:p>
          <w:p w:rsidR="00F2758E" w:rsidRDefault="00F2758E" w:rsidP="00F2758E">
            <w:pPr>
              <w:rPr>
                <w:rFonts w:ascii="SkolaSansCnOffc" w:hAnsi="SkolaSansCnOffc"/>
                <w:noProof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.д-р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Љ</w:t>
            </w:r>
            <w:r w:rsidRPr="00DE6B32">
              <w:rPr>
                <w:rFonts w:ascii="SkolaSansCnOffc" w:hAnsi="SkolaSansCnOffc"/>
                <w:noProof/>
                <w:lang w:val="mk-MK"/>
              </w:rPr>
              <w:t>.</w:t>
            </w:r>
            <w:r w:rsidR="00DE6B32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Димитриевски</w:t>
            </w:r>
            <w:r w:rsidRPr="00DE6B32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DE6B32" w:rsidRPr="00DE6B32" w:rsidRDefault="00DE6B32" w:rsidP="00F2758E">
            <w:pPr>
              <w:rPr>
                <w:rFonts w:ascii="SkolaSansCnOffc" w:hAnsi="SkolaSansCnOffc"/>
                <w:noProof/>
                <w:lang w:val="mk-MK"/>
              </w:rPr>
            </w:pPr>
          </w:p>
          <w:p w:rsidR="00F2758E" w:rsidRPr="00DE6B32" w:rsidRDefault="00F2758E" w:rsidP="00F2758E">
            <w:pPr>
              <w:rPr>
                <w:rFonts w:ascii="SkolaSansCnOffc" w:hAnsi="SkolaSansCnOffc"/>
                <w:noProof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Љ</w:t>
            </w:r>
            <w:r w:rsidRPr="00DE6B32">
              <w:rPr>
                <w:rFonts w:ascii="SkolaSansCnOffc" w:hAnsi="SkolaSansCnOffc"/>
                <w:noProof/>
                <w:lang w:val="mk-MK"/>
              </w:rPr>
              <w:t>.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Димитриевски</w:t>
            </w:r>
          </w:p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вонр.проф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DE6B32">
              <w:rPr>
                <w:rFonts w:ascii="SkolaSansCnOffc" w:hAnsi="SkolaSansCnOffc"/>
                <w:noProof/>
                <w:lang w:val="mk-MK"/>
              </w:rPr>
              <w:t>.Бр.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Папиќ</w:t>
            </w:r>
          </w:p>
        </w:tc>
        <w:tc>
          <w:tcPr>
            <w:tcW w:w="850" w:type="dxa"/>
            <w:vAlign w:val="center"/>
          </w:tcPr>
          <w:p w:rsidR="00F2758E" w:rsidRPr="00F43051" w:rsidRDefault="00F2758E" w:rsidP="00DE6B32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З1-20</w:t>
            </w:r>
          </w:p>
          <w:p w:rsidR="00F2758E" w:rsidRPr="00F43051" w:rsidRDefault="00F2758E" w:rsidP="00DE6B32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DE6B32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ГТ-09</w:t>
            </w:r>
          </w:p>
          <w:p w:rsidR="00F2758E" w:rsidRPr="00F43051" w:rsidRDefault="00F2758E" w:rsidP="00DE6B32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DE6B32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ГТ-18</w:t>
            </w:r>
          </w:p>
        </w:tc>
        <w:tc>
          <w:tcPr>
            <w:tcW w:w="2977" w:type="dxa"/>
            <w:vAlign w:val="center"/>
          </w:tcPr>
          <w:p w:rsidR="00F2758E" w:rsidRDefault="00F2758E" w:rsidP="00DE6B32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a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Стабилност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санација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косини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F2758E" w:rsidRPr="000E23CA" w:rsidRDefault="00F2758E" w:rsidP="00DE6B32">
            <w:pPr>
              <w:ind w:left="227" w:hanging="227"/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</w:pPr>
          </w:p>
          <w:p w:rsidR="00F2758E" w:rsidRPr="00F43051" w:rsidRDefault="00F2758E" w:rsidP="00DE6B32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1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="00DE6B32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Земјани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F2758E" w:rsidRPr="000E23CA" w:rsidRDefault="00F2758E" w:rsidP="00DE6B32">
            <w:pPr>
              <w:ind w:left="227" w:hanging="227"/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</w:pPr>
          </w:p>
          <w:p w:rsidR="00F2758E" w:rsidRPr="00F43051" w:rsidRDefault="00F2758E" w:rsidP="00DE6B32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1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Геосинтетици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43051" w:rsidRDefault="00F2758E" w:rsidP="00DE6B3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DE6B3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F2758E" w:rsidRPr="00F43051" w:rsidRDefault="00F2758E" w:rsidP="00DE6B3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DE6B32" w:rsidP="00DE6B3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ех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на почви 1</w:t>
            </w:r>
          </w:p>
          <w:p w:rsidR="00F2758E" w:rsidRPr="00F43051" w:rsidRDefault="00F2758E" w:rsidP="00DE6B3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F2758E" w:rsidRPr="00463AFE" w:rsidTr="00ED4C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F2758E" w:rsidRPr="00ED4C17" w:rsidRDefault="00F2758E" w:rsidP="00ED4C17">
            <w:pPr>
              <w:rPr>
                <w:rFonts w:ascii="SkolaSansCnOffc" w:hAnsi="SkolaSansCnOffc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ED4C17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М</w:t>
            </w:r>
            <w:r w:rsidRPr="00ED4C17">
              <w:rPr>
                <w:rFonts w:ascii="SkolaSansCnOffc" w:hAnsi="SkolaSansCnOffc"/>
                <w:noProof/>
                <w:lang w:val="mk-MK"/>
              </w:rPr>
              <w:t>.</w:t>
            </w:r>
            <w:r w:rsidRPr="00ED4C17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Јовановски</w:t>
            </w:r>
          </w:p>
          <w:p w:rsidR="00F2758E" w:rsidRDefault="00F2758E" w:rsidP="00ED4C17">
            <w:pPr>
              <w:rPr>
                <w:rFonts w:ascii="SkolaSansCnOffc" w:hAnsi="SkolaSansCnOffc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ED4C17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ED4C17">
              <w:rPr>
                <w:rFonts w:ascii="SkolaSansCnOffc" w:hAnsi="SkolaSansCnOffc"/>
                <w:noProof/>
                <w:lang w:val="mk-MK"/>
              </w:rPr>
              <w:t>.</w:t>
            </w:r>
            <w:r w:rsidRPr="00ED4C17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Јосифовски</w:t>
            </w:r>
            <w:r w:rsidRPr="00ED4C17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ED4C17" w:rsidRDefault="00ED4C17" w:rsidP="00ED4C17">
            <w:pPr>
              <w:rPr>
                <w:rFonts w:ascii="SkolaSansCnOffc" w:hAnsi="SkolaSansCnOffc"/>
                <w:noProof/>
                <w:lang w:val="mk-MK"/>
              </w:rPr>
            </w:pPr>
          </w:p>
          <w:p w:rsidR="00F2758E" w:rsidRDefault="00F2758E" w:rsidP="00ED4C17">
            <w:pPr>
              <w:rPr>
                <w:rFonts w:ascii="SkolaSansCnOffc" w:hAnsi="SkolaSansCnOffc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ED4C17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ED4C17">
              <w:rPr>
                <w:rFonts w:ascii="SkolaSansCnOffc" w:hAnsi="SkolaSansCnOffc"/>
                <w:noProof/>
                <w:lang w:val="mk-MK"/>
              </w:rPr>
              <w:t>.</w:t>
            </w:r>
            <w:r w:rsidRPr="00ED4C17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Јосифовски</w:t>
            </w:r>
            <w:r w:rsidRPr="00ED4C17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ED4C17" w:rsidRPr="00ED4C17" w:rsidRDefault="00ED4C17" w:rsidP="00ED4C17">
            <w:pPr>
              <w:rPr>
                <w:rFonts w:ascii="SkolaSansCnOffc" w:hAnsi="SkolaSansCnOffc"/>
                <w:noProof/>
                <w:lang w:val="mk-MK"/>
              </w:rPr>
            </w:pPr>
          </w:p>
          <w:p w:rsidR="00F2758E" w:rsidRPr="00ED4C17" w:rsidRDefault="00F2758E" w:rsidP="00ED4C17">
            <w:pPr>
              <w:rPr>
                <w:rFonts w:ascii="SkolaSansCnOffc" w:hAnsi="SkolaSansCnOffc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ED4C17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М</w:t>
            </w:r>
            <w:r w:rsidRPr="00ED4C17">
              <w:rPr>
                <w:rFonts w:ascii="SkolaSansCnOffc" w:hAnsi="SkolaSansCnOffc"/>
                <w:noProof/>
                <w:lang w:val="mk-MK"/>
              </w:rPr>
              <w:t>.</w:t>
            </w:r>
            <w:r w:rsidRPr="00ED4C17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Јовановски</w:t>
            </w:r>
          </w:p>
          <w:p w:rsidR="00F2758E" w:rsidRPr="00ED4C17" w:rsidRDefault="00F2758E" w:rsidP="00ED4C17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вонр.</w:t>
            </w:r>
            <w:r w:rsidRPr="00ED4C17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 xml:space="preserve">проф. </w:t>
            </w:r>
            <w:r w:rsidRPr="00ED4C17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И.</w:t>
            </w:r>
            <w:r w:rsidRPr="00ED4C17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Пешевски</w:t>
            </w:r>
          </w:p>
          <w:p w:rsidR="00F2758E" w:rsidRPr="00ED4C17" w:rsidRDefault="00F2758E" w:rsidP="00ED4C17">
            <w:pPr>
              <w:rPr>
                <w:rFonts w:ascii="SkolaSansCnOffc" w:hAnsi="SkolaSansCnOffc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доц. д-р С.</w:t>
            </w:r>
            <w:r w:rsidRPr="00ED4C17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Абази</w:t>
            </w:r>
          </w:p>
        </w:tc>
        <w:tc>
          <w:tcPr>
            <w:tcW w:w="850" w:type="dxa"/>
            <w:vAlign w:val="center"/>
          </w:tcPr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З1-21</w:t>
            </w:r>
          </w:p>
          <w:p w:rsidR="000E23CA" w:rsidRPr="00F43051" w:rsidRDefault="000E23CA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З1-26</w:t>
            </w: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З1-29</w:t>
            </w:r>
          </w:p>
        </w:tc>
        <w:tc>
          <w:tcPr>
            <w:tcW w:w="2977" w:type="dxa"/>
            <w:vAlign w:val="center"/>
          </w:tcPr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a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Реологија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карпи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F2758E" w:rsidRPr="000E23CA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</w:pP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2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б. Подобрување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</w:p>
          <w:p w:rsidR="00F2758E" w:rsidRPr="000E23CA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</w:pP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2в. Геотехника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рударски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DE6B32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ех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на почви 1, </w:t>
            </w:r>
          </w:p>
          <w:p w:rsidR="00F2758E" w:rsidRPr="00F43051" w:rsidRDefault="00DE6B32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ех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на карпи</w:t>
            </w:r>
          </w:p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F2758E" w:rsidRPr="00463AFE" w:rsidTr="000E23CA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F2758E" w:rsidRPr="000E23CA" w:rsidRDefault="00F2758E" w:rsidP="000E23CA">
            <w:pPr>
              <w:ind w:left="284" w:hanging="284"/>
              <w:rPr>
                <w:rFonts w:ascii="SkolaSansCnOffc" w:hAnsi="SkolaSansCnOffc" w:cs="Cambria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С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Ѓорѓевски</w:t>
            </w: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доц. д-р Б.</w:t>
            </w:r>
            <w:r w:rsidR="000E23CA"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Сусинов</w:t>
            </w:r>
            <w:r w:rsidRPr="000E23CA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 д-р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Јосифовски</w:t>
            </w:r>
            <w:r w:rsidRPr="000E23CA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С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Ѓорѓевски</w:t>
            </w: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 w:cs="Cambria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М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Јовановски</w:t>
            </w: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доц. д-р Б.</w:t>
            </w:r>
            <w:r w:rsidR="000E23CA"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Сусинов</w:t>
            </w:r>
          </w:p>
        </w:tc>
        <w:tc>
          <w:tcPr>
            <w:tcW w:w="850" w:type="dxa"/>
            <w:vAlign w:val="center"/>
          </w:tcPr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ТБ-01</w:t>
            </w: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ГТ-02</w:t>
            </w: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ГТ-15</w:t>
            </w:r>
          </w:p>
        </w:tc>
        <w:tc>
          <w:tcPr>
            <w:tcW w:w="2977" w:type="dxa"/>
            <w:vAlign w:val="center"/>
          </w:tcPr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3а.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Земјан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притисок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потпорни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3б. Заштита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јами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3в.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Геотехника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подземни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 и конструкции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F2758E" w:rsidRPr="00F43051" w:rsidRDefault="000E23CA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ех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на почви 1</w:t>
            </w:r>
          </w:p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F2758E" w:rsidRPr="00463AFE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0E23CA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вонр.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F2758E" w:rsidRPr="00844DCA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З.</w:t>
            </w:r>
            <w:r w:rsidR="000E23CA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Мисајлески</w:t>
            </w:r>
          </w:p>
        </w:tc>
        <w:tc>
          <w:tcPr>
            <w:tcW w:w="850" w:type="dxa"/>
            <w:vAlign w:val="center"/>
          </w:tcPr>
          <w:p w:rsidR="00F2758E" w:rsidRPr="00F43051" w:rsidRDefault="00F2758E" w:rsidP="00F2758E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З1-09</w:t>
            </w:r>
          </w:p>
        </w:tc>
        <w:tc>
          <w:tcPr>
            <w:tcW w:w="2977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Математика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2 (**)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2758E" w:rsidRPr="00463AFE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F2758E" w:rsidRPr="000E23CA" w:rsidRDefault="00F2758E" w:rsidP="00F2758E">
            <w:pPr>
              <w:rPr>
                <w:rFonts w:ascii="SkolaSansCnOffc" w:hAnsi="SkolaSansCnOffc"/>
                <w:noProof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Љ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Димитриевски</w:t>
            </w:r>
          </w:p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вонр.проф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/>
                <w:noProof/>
                <w:lang w:val="mk-MK"/>
              </w:rPr>
              <w:t>Бр.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Папиќ</w:t>
            </w:r>
          </w:p>
        </w:tc>
        <w:tc>
          <w:tcPr>
            <w:tcW w:w="850" w:type="dxa"/>
            <w:vAlign w:val="center"/>
          </w:tcPr>
          <w:p w:rsidR="00F2758E" w:rsidRPr="00F43051" w:rsidRDefault="00F2758E" w:rsidP="00F2758E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ТБ-03</w:t>
            </w:r>
          </w:p>
        </w:tc>
        <w:tc>
          <w:tcPr>
            <w:tcW w:w="2977" w:type="dxa"/>
            <w:vAlign w:val="bottom"/>
          </w:tcPr>
          <w:p w:rsidR="00F2758E" w:rsidRPr="00F43051" w:rsidRDefault="00F2758E" w:rsidP="000E23CA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5.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Теориска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механика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9</w:t>
            </w:r>
          </w:p>
        </w:tc>
        <w:tc>
          <w:tcPr>
            <w:tcW w:w="2268" w:type="dxa"/>
            <w:vAlign w:val="center"/>
          </w:tcPr>
          <w:p w:rsidR="00F2758E" w:rsidRPr="00F43051" w:rsidRDefault="000E23CA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ех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на почви 1</w:t>
            </w:r>
          </w:p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F2758E" w:rsidRDefault="00F2758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2758E" w:rsidRDefault="00F2758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2758E" w:rsidRPr="00F43051" w:rsidRDefault="00F2758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99124C" w:rsidRDefault="0099124C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F2758E" w:rsidRDefault="00F2758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F2758E" w:rsidRDefault="00F2758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FD5D6A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FD5D6A" w:rsidRPr="0060050C" w:rsidRDefault="00FD5D6A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FD5D6A" w:rsidRPr="0060050C" w:rsidRDefault="00FD5D6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FD5D6A" w:rsidRPr="0060050C" w:rsidRDefault="00FD5D6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FD5D6A" w:rsidRPr="0060050C" w:rsidRDefault="00FD5D6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FD5D6A" w:rsidRPr="0060050C" w:rsidRDefault="00FD5D6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FD5D6A" w:rsidRPr="0060050C" w:rsidRDefault="00FD5D6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FD5D6A" w:rsidRPr="0060050C" w:rsidRDefault="00FD5D6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FD5D6A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FD5D6A" w:rsidRPr="00463AFE" w:rsidRDefault="00FD5D6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FD5D6A" w:rsidRPr="00463AFE" w:rsidRDefault="00FD5D6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FD5D6A" w:rsidRPr="00463AFE" w:rsidRDefault="00FD5D6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FD5D6A" w:rsidRPr="00463AFE" w:rsidRDefault="00FD5D6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D5D6A" w:rsidRPr="00F53F8F" w:rsidRDefault="00FD5D6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 w:rsidR="00F53F8F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FD5D6A" w:rsidRPr="0060050C" w:rsidRDefault="00FD5D6A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FD5D6A" w:rsidRPr="00463AFE" w:rsidRDefault="00FD5D6A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FD5D6A" w:rsidRPr="00463AFE" w:rsidTr="00F53F8F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FD5D6A" w:rsidRPr="00F2758E" w:rsidRDefault="00FD5D6A" w:rsidP="00FD5D6A">
            <w:pPr>
              <w:rPr>
                <w:rFonts w:ascii="SkolaSansCnOffc" w:hAnsi="SkolaSansCnOffc"/>
                <w:noProof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F2758E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Љ</w:t>
            </w:r>
            <w:r w:rsidRPr="00F2758E">
              <w:rPr>
                <w:rFonts w:ascii="SkolaSansCnOffc" w:hAnsi="SkolaSansCnOffc"/>
                <w:noProof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Димитриевски</w:t>
            </w:r>
          </w:p>
          <w:p w:rsidR="00FD5D6A" w:rsidRPr="00F2758E" w:rsidRDefault="00FD5D6A" w:rsidP="00FD5D6A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F2758E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М</w:t>
            </w:r>
            <w:r w:rsidRPr="00F2758E">
              <w:rPr>
                <w:rFonts w:ascii="SkolaSansCnOffc" w:hAnsi="SkolaSansCnOffc"/>
                <w:noProof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Јовановски</w:t>
            </w:r>
          </w:p>
          <w:p w:rsidR="00FD5D6A" w:rsidRPr="00F2758E" w:rsidRDefault="00FD5D6A" w:rsidP="00FD5D6A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 xml:space="preserve">проф. </w:t>
            </w:r>
            <w:r w:rsidRPr="00F2758E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С.</w:t>
            </w:r>
            <w:r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Ѓорѓевски</w:t>
            </w:r>
          </w:p>
          <w:p w:rsidR="00FD5D6A" w:rsidRPr="00F2758E" w:rsidRDefault="00FD5D6A" w:rsidP="00FD5D6A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 xml:space="preserve">проф. </w:t>
            </w:r>
            <w:r w:rsidRPr="00F2758E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Ј.</w:t>
            </w:r>
            <w:r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Јосифовски</w:t>
            </w:r>
          </w:p>
          <w:p w:rsidR="00FD5D6A" w:rsidRPr="00F2758E" w:rsidRDefault="00FD5D6A" w:rsidP="00FD5D6A">
            <w:pPr>
              <w:rPr>
                <w:rFonts w:ascii="SkolaSansCnOffc" w:hAnsi="SkolaSansCnOffc"/>
                <w:noProof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>вонр.</w:t>
            </w:r>
            <w:r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F2758E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F2758E">
              <w:rPr>
                <w:rFonts w:ascii="SkolaSansCnOffc" w:hAnsi="SkolaSansCnOffc"/>
                <w:noProof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/>
                <w:noProof/>
                <w:lang w:val="mk-MK"/>
              </w:rPr>
              <w:t>Бр.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Папиќ</w:t>
            </w:r>
          </w:p>
          <w:p w:rsidR="00FD5D6A" w:rsidRPr="00F43051" w:rsidRDefault="00FD5D6A" w:rsidP="00FD5D6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>доц. д-р С.</w:t>
            </w:r>
            <w:r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Абази</w:t>
            </w:r>
          </w:p>
        </w:tc>
        <w:tc>
          <w:tcPr>
            <w:tcW w:w="850" w:type="dxa"/>
            <w:vAlign w:val="center"/>
          </w:tcPr>
          <w:p w:rsidR="00FD5D6A" w:rsidRPr="00F43051" w:rsidRDefault="00FD5D6A" w:rsidP="00F53F8F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П1</w:t>
            </w:r>
          </w:p>
        </w:tc>
        <w:tc>
          <w:tcPr>
            <w:tcW w:w="2977" w:type="dxa"/>
            <w:vAlign w:val="center"/>
          </w:tcPr>
          <w:p w:rsidR="00FD5D6A" w:rsidRPr="00F43051" w:rsidRDefault="00FD5D6A" w:rsidP="00FD5D6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 Пракса</w:t>
            </w:r>
          </w:p>
        </w:tc>
        <w:tc>
          <w:tcPr>
            <w:tcW w:w="709" w:type="dxa"/>
            <w:vAlign w:val="center"/>
          </w:tcPr>
          <w:p w:rsidR="00FD5D6A" w:rsidRPr="00F43051" w:rsidRDefault="00FD5D6A" w:rsidP="00FD5D6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D5D6A" w:rsidRPr="00F43051" w:rsidRDefault="00F43C3E" w:rsidP="00FD5D6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0+6</w:t>
            </w:r>
          </w:p>
        </w:tc>
        <w:tc>
          <w:tcPr>
            <w:tcW w:w="709" w:type="dxa"/>
            <w:vAlign w:val="center"/>
          </w:tcPr>
          <w:p w:rsidR="00FD5D6A" w:rsidRPr="00F43051" w:rsidRDefault="00F43C3E" w:rsidP="00FD5D6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10</w:t>
            </w:r>
          </w:p>
        </w:tc>
        <w:tc>
          <w:tcPr>
            <w:tcW w:w="2268" w:type="dxa"/>
            <w:vAlign w:val="center"/>
          </w:tcPr>
          <w:p w:rsidR="00FD5D6A" w:rsidRPr="00F43051" w:rsidRDefault="00C607A4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Задолжителни предмети</w:t>
            </w:r>
            <w:bookmarkStart w:id="2" w:name="_GoBack"/>
            <w:bookmarkEnd w:id="2"/>
            <w:r w:rsidR="008C48E9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</w:tc>
      </w:tr>
    </w:tbl>
    <w:p w:rsidR="00F2758E" w:rsidRPr="00F43051" w:rsidRDefault="00F2758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C34647" w:rsidRDefault="00EF332E" w:rsidP="00EF332E">
      <w:pPr>
        <w:rPr>
          <w:rFonts w:ascii="SkolaSansCnOffc" w:hAnsi="SkolaSansCnOffc"/>
          <w:b/>
          <w:noProof/>
          <w:sz w:val="22"/>
          <w:szCs w:val="22"/>
          <w:lang w:val="en-US"/>
        </w:rPr>
      </w:pP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>(*</w:t>
      </w:r>
      <w:r w:rsidR="00C34647" w:rsidRPr="00F43051">
        <w:rPr>
          <w:rFonts w:ascii="SkolaSansCnOffc" w:hAnsi="SkolaSansCnOffc"/>
          <w:b/>
          <w:noProof/>
          <w:sz w:val="22"/>
          <w:szCs w:val="22"/>
          <w:lang w:val="mk-MK"/>
        </w:rPr>
        <w:t>*)Во случај предметот Математика 2 да е положен во прв циклус на студии, се бира еден од следните предмети</w:t>
      </w:r>
      <w:r w:rsidR="00C34647" w:rsidRPr="00F43051">
        <w:rPr>
          <w:rFonts w:ascii="SkolaSansCnOffc" w:hAnsi="SkolaSansCnOffc"/>
          <w:b/>
          <w:noProof/>
          <w:sz w:val="22"/>
          <w:szCs w:val="22"/>
          <w:lang w:val="en-US"/>
        </w:rPr>
        <w:t>:</w:t>
      </w:r>
    </w:p>
    <w:p w:rsidR="001D792A" w:rsidRDefault="001D792A" w:rsidP="00EF332E">
      <w:pPr>
        <w:rPr>
          <w:rFonts w:ascii="SkolaSansCnOffc" w:hAnsi="SkolaSansCnOffc"/>
          <w:b/>
          <w:noProof/>
          <w:sz w:val="22"/>
          <w:szCs w:val="22"/>
          <w:lang w:val="en-US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1D792A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1D792A" w:rsidRPr="0060050C" w:rsidRDefault="001D792A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1D792A" w:rsidRPr="0060050C" w:rsidRDefault="001D792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1D792A" w:rsidRPr="0060050C" w:rsidRDefault="001D792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1D792A" w:rsidRPr="0060050C" w:rsidRDefault="001D792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1D792A" w:rsidRPr="0060050C" w:rsidRDefault="001D792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1D792A" w:rsidRPr="0060050C" w:rsidRDefault="001D792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1D792A" w:rsidRPr="0060050C" w:rsidRDefault="001D792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1D792A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1D792A" w:rsidRPr="00463AFE" w:rsidRDefault="001D792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1D792A" w:rsidRPr="00463AFE" w:rsidRDefault="001D792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1D792A" w:rsidRPr="00463AFE" w:rsidRDefault="001D792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1D792A" w:rsidRPr="00463AFE" w:rsidRDefault="001D792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D792A" w:rsidRPr="00F53F8F" w:rsidRDefault="001D792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 w:rsidR="00033CD5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1D792A" w:rsidRPr="0060050C" w:rsidRDefault="001D792A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1D792A" w:rsidRPr="00463AFE" w:rsidRDefault="001D792A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1D792A" w:rsidRPr="00463AFE" w:rsidTr="001D792A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Љ.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0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ЗА-18</w:t>
            </w:r>
          </w:p>
        </w:tc>
        <w:tc>
          <w:tcPr>
            <w:tcW w:w="2977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1.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Насипни брани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3+2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1D792A" w:rsidRPr="001D792A" w:rsidRDefault="001D792A" w:rsidP="0002689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Х</w:t>
            </w:r>
            <w:r w:rsidR="00026892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идротехнички објекти</w:t>
            </w:r>
          </w:p>
        </w:tc>
      </w:tr>
      <w:tr w:rsidR="001D792A" w:rsidRPr="00463AFE" w:rsidTr="001D792A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Самарџиоска</w:t>
            </w:r>
          </w:p>
        </w:tc>
        <w:tc>
          <w:tcPr>
            <w:tcW w:w="850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ЗА-19</w:t>
            </w:r>
          </w:p>
        </w:tc>
        <w:tc>
          <w:tcPr>
            <w:tcW w:w="2977" w:type="dxa"/>
            <w:vAlign w:val="center"/>
          </w:tcPr>
          <w:p w:rsidR="001D792A" w:rsidRPr="00F43051" w:rsidRDefault="001D792A" w:rsidP="001D792A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2. Teo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рија на наука и методологија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3+2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1D792A" w:rsidRPr="00463AFE" w:rsidTr="001D792A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D792A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вонр.</w:t>
            </w:r>
            <w:r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С.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Митовски</w:t>
            </w:r>
          </w:p>
        </w:tc>
        <w:tc>
          <w:tcPr>
            <w:tcW w:w="850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ЗА-17</w:t>
            </w:r>
          </w:p>
        </w:tc>
        <w:tc>
          <w:tcPr>
            <w:tcW w:w="2977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Бетонс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ки брани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2+2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1D792A" w:rsidRPr="00F43051" w:rsidRDefault="00026892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Хидротехнички објекти</w:t>
            </w:r>
          </w:p>
        </w:tc>
      </w:tr>
    </w:tbl>
    <w:p w:rsidR="001D792A" w:rsidRPr="00F43051" w:rsidRDefault="001D792A" w:rsidP="00EF332E">
      <w:pPr>
        <w:rPr>
          <w:rFonts w:ascii="SkolaSansCnOffc" w:hAnsi="SkolaSansCnOffc"/>
          <w:b/>
          <w:noProof/>
          <w:sz w:val="22"/>
          <w:szCs w:val="22"/>
          <w:lang w:val="en-US"/>
        </w:rPr>
      </w:pPr>
    </w:p>
    <w:p w:rsidR="0099124C" w:rsidRPr="00F43051" w:rsidRDefault="0099124C" w:rsidP="00EF332E">
      <w:pPr>
        <w:rPr>
          <w:rFonts w:ascii="SkolaSansCnOffc" w:hAnsi="SkolaSansCnOffc"/>
          <w:noProof/>
          <w:sz w:val="22"/>
          <w:szCs w:val="22"/>
          <w:lang w:val="en-US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-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КОНСТРУКТИВНА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="001D792A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F43051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387D03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1E5A4F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387D03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387D03" w:rsidRPr="00F43051" w:rsidRDefault="00387D03" w:rsidP="00387D03">
      <w:pPr>
        <w:rPr>
          <w:rFonts w:ascii="SkolaSansCnOffc" w:hAnsi="SkolaSansCnOffc"/>
          <w:sz w:val="22"/>
          <w:szCs w:val="22"/>
          <w:lang w:val="mk-MK"/>
        </w:rPr>
      </w:pPr>
    </w:p>
    <w:p w:rsidR="0099124C" w:rsidRPr="00F43051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06236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1D792A" w:rsidRPr="00463AFE" w:rsidRDefault="001D792A" w:rsidP="001D792A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bookmarkStart w:id="3" w:name="_Hlk124577184"/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Секој студент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со заокружување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од понудената листа прави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избор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кои ќе ги слуша во </w:t>
      </w:r>
      <w:r w:rsidRPr="00463AFE">
        <w:rPr>
          <w:rFonts w:ascii="SkolaSansCnOffc" w:hAnsi="SkolaSansCnOffc"/>
          <w:noProof/>
          <w:sz w:val="22"/>
          <w:szCs w:val="22"/>
        </w:rPr>
        <w:t xml:space="preserve">летниот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семестар </w:t>
      </w:r>
      <w:r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година. </w:t>
      </w:r>
      <w:r w:rsidRPr="00463AFE">
        <w:rPr>
          <w:rFonts w:ascii="SkolaSansCnOffc" w:hAnsi="SkolaSansCnOffc"/>
          <w:b/>
          <w:noProof/>
          <w:sz w:val="22"/>
          <w:szCs w:val="22"/>
        </w:rPr>
        <w:t>Се запишува и по кој пат се следи предметот.</w:t>
      </w:r>
    </w:p>
    <w:p w:rsidR="001D792A" w:rsidRPr="00463AFE" w:rsidRDefault="001D792A" w:rsidP="001D792A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</w:rPr>
        <w:t xml:space="preserve">Предметите се пополнуваат во индексот, со фонд на часови, по кој пат и кредити и се регистрираат во </w:t>
      </w:r>
      <w:r w:rsidRPr="00E304D5">
        <w:rPr>
          <w:rFonts w:ascii="SkolaSansCnOffc" w:hAnsi="SkolaSansCnOffc"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noProof/>
          <w:sz w:val="22"/>
          <w:szCs w:val="22"/>
        </w:rPr>
        <w:t>систе</w:t>
      </w:r>
      <w:r>
        <w:rPr>
          <w:rFonts w:ascii="SkolaSansCnOffc" w:hAnsi="SkolaSansCnOffc"/>
          <w:noProof/>
          <w:sz w:val="22"/>
          <w:szCs w:val="22"/>
        </w:rPr>
        <w:t>-</w:t>
      </w:r>
      <w:r w:rsidRPr="00463AFE">
        <w:rPr>
          <w:rFonts w:ascii="SkolaSansCnOffc" w:hAnsi="SkolaSansCnOffc"/>
          <w:noProof/>
          <w:sz w:val="22"/>
          <w:szCs w:val="22"/>
        </w:rPr>
        <w:t xml:space="preserve">мот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во период </w:t>
      </w:r>
      <w:r>
        <w:rPr>
          <w:rFonts w:ascii="SkolaSansCnOffc" w:hAnsi="SkolaSansCnOffc"/>
          <w:noProof/>
          <w:sz w:val="22"/>
          <w:szCs w:val="22"/>
        </w:rPr>
        <w:t>1 - 14. февруари 2023 година</w:t>
      </w:r>
      <w:r w:rsidRPr="00463AFE">
        <w:rPr>
          <w:rFonts w:ascii="SkolaSansCnOffc" w:hAnsi="SkolaSansCnOffc"/>
          <w:noProof/>
          <w:sz w:val="22"/>
          <w:szCs w:val="22"/>
        </w:rPr>
        <w:t>.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Запишувањето на предметите во </w:t>
      </w:r>
      <w:r w:rsidRPr="00E304D5">
        <w:rPr>
          <w:rFonts w:ascii="SkolaSansCnOffc" w:hAnsi="SkolaSansCnOffc"/>
          <w:b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системот треба да се изврши пред поднесувањето на документи на шалтер</w:t>
      </w:r>
      <w:r w:rsidRPr="00463AFE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1D792A" w:rsidP="001D792A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Изборот на предмети се прави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условеноста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како 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член 34 од Правилникот за студира</w:t>
      </w:r>
      <w:r>
        <w:rPr>
          <w:rFonts w:ascii="SkolaSansCnOffc" w:hAnsi="SkolaSansCnOffc"/>
          <w:b/>
          <w:noProof/>
          <w:sz w:val="22"/>
          <w:szCs w:val="22"/>
        </w:rPr>
        <w:t>-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ње на прв и втор циклус на студии на УКИМ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односно студент може да запише семестар со </w:t>
      </w:r>
      <w:r w:rsidR="00A3545F">
        <w:rPr>
          <w:rFonts w:ascii="SkolaSansCnOffc" w:hAnsi="SkolaSansCnOffc"/>
          <w:noProof/>
          <w:sz w:val="22"/>
          <w:szCs w:val="22"/>
          <w:lang w:val="mk-MK"/>
        </w:rPr>
        <w:t>максимум 35 кредити. Студенти со просек над 8,5 можат да запишат семестар со максимум 40 кредити.</w:t>
      </w:r>
      <w:bookmarkEnd w:id="3"/>
    </w:p>
    <w:p w:rsidR="0099124C" w:rsidRPr="00F43051" w:rsidRDefault="0099124C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CC1A0B" w:rsidRDefault="00CC1A0B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CC1A0B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CC1A0B" w:rsidRPr="0060050C" w:rsidRDefault="00CC1A0B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CC1A0B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F53F8F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CC1A0B" w:rsidRPr="0060050C" w:rsidRDefault="00CC1A0B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-31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Претходно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напрегнат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бетон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(*)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Чурилов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-29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Метода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конечни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елементи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Теорија на површински носачи</w:t>
            </w: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</w:p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Поповски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-15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3.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Спрегнати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Челични к-ции на згради</w:t>
            </w: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Т.</w:t>
            </w:r>
            <w:r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-23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Дрвени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(*)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Г.</w:t>
            </w:r>
            <w:r>
              <w:rPr>
                <w:rFonts w:ascii="SkolaSansCnOffc" w:eastAsiaTheme="minorHAnsi" w:hAnsi="SkolaSansCnOffc" w:cs="Cambria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Марковски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-34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="00A34884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Армиранобетонски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</w:tbl>
    <w:p w:rsidR="00CC1A0B" w:rsidRDefault="00CC1A0B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CC1A0B" w:rsidRDefault="00CC1A0B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CC1A0B" w:rsidRDefault="00CC1A0B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CC1A0B" w:rsidRDefault="00CC1A0B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CC1A0B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CC1A0B" w:rsidRPr="0060050C" w:rsidRDefault="00CC1A0B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CC1A0B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F53F8F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Align w:val="center"/>
          </w:tcPr>
          <w:p w:rsidR="00CC1A0B" w:rsidRPr="0060050C" w:rsidRDefault="00CC1A0B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</w:p>
          <w:p w:rsidR="00CC1A0B" w:rsidRPr="00CC1A0B" w:rsidRDefault="00CC1A0B" w:rsidP="00CC1A0B">
            <w:pPr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Д.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Наков</w:t>
            </w:r>
          </w:p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вонр.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проф. 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</w:p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Д.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Поповски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ПК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конструктивна насока 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F43C3E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709" w:type="dxa"/>
            <w:vAlign w:val="center"/>
          </w:tcPr>
          <w:p w:rsidR="00CC1A0B" w:rsidRPr="00F43C3E" w:rsidRDefault="00F43C3E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</w:t>
            </w:r>
          </w:p>
        </w:tc>
        <w:tc>
          <w:tcPr>
            <w:tcW w:w="2268" w:type="dxa"/>
            <w:vAlign w:val="center"/>
          </w:tcPr>
          <w:p w:rsidR="00CC1A0B" w:rsidRPr="00CC1A0B" w:rsidRDefault="008C48E9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реализирани 60 ЕКТС</w:t>
            </w:r>
          </w:p>
        </w:tc>
      </w:tr>
    </w:tbl>
    <w:p w:rsidR="00F43051" w:rsidRDefault="00F43051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402B43" w:rsidRDefault="00402B43" w:rsidP="00EF332E">
      <w:pPr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402B43" w:rsidRDefault="00402B43" w:rsidP="00EF332E">
      <w:pPr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EF332E" w:rsidRPr="00402B43" w:rsidRDefault="00C177D5" w:rsidP="00EF332E">
      <w:pPr>
        <w:rPr>
          <w:rFonts w:ascii="SkolaSansCnOffc" w:hAnsi="SkolaSansCnOffc"/>
          <w:noProof/>
          <w:sz w:val="22"/>
          <w:szCs w:val="22"/>
          <w:lang w:val="mk-MK"/>
        </w:rPr>
      </w:pPr>
      <w:r w:rsidRPr="00402B43">
        <w:rPr>
          <w:rFonts w:ascii="SkolaSansCnOffc" w:hAnsi="SkolaSansCnOffc"/>
          <w:noProof/>
          <w:sz w:val="22"/>
          <w:szCs w:val="22"/>
          <w:lang w:val="mk-MK"/>
        </w:rPr>
        <w:t>(*)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Доколку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предметот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е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избран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I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студии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,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се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избира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еден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изборни</w:t>
      </w:r>
      <w:r w:rsidRPr="00402B43">
        <w:rPr>
          <w:rFonts w:ascii="SkolaSansCnOffc" w:hAnsi="SkolaSansCnOffc" w:cs="Cambria"/>
          <w:noProof/>
          <w:sz w:val="22"/>
          <w:szCs w:val="22"/>
          <w:lang w:val="mk-MK"/>
        </w:rPr>
        <w:t>те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предмети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групата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ГФ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>-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К</w:t>
      </w:r>
    </w:p>
    <w:p w:rsidR="00210E4B" w:rsidRPr="00400263" w:rsidRDefault="00210E4B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402B43" w:rsidRDefault="00402B43" w:rsidP="00C177D5">
      <w:pPr>
        <w:autoSpaceDE w:val="0"/>
        <w:autoSpaceDN w:val="0"/>
        <w:adjustRightInd w:val="0"/>
        <w:rPr>
          <w:rFonts w:ascii="SkolaSansCnOffc" w:eastAsiaTheme="minorHAnsi" w:hAnsi="SkolaSansCnOffc" w:cs="Cambria"/>
          <w:b/>
          <w:bCs/>
          <w:noProof/>
          <w:color w:val="FF0000"/>
          <w:sz w:val="22"/>
          <w:szCs w:val="22"/>
          <w:lang w:val="mk-MK"/>
        </w:rPr>
      </w:pPr>
      <w:r>
        <w:rPr>
          <w:rFonts w:ascii="SkolaSansCnOffc" w:eastAsiaTheme="minorHAnsi" w:hAnsi="SkolaSansCnOffc" w:cs="Cambria"/>
          <w:b/>
          <w:bCs/>
          <w:noProof/>
          <w:color w:val="FF0000"/>
          <w:sz w:val="22"/>
          <w:szCs w:val="22"/>
          <w:lang w:val="mk-MK"/>
        </w:rPr>
        <w:br w:type="page"/>
      </w:r>
    </w:p>
    <w:p w:rsidR="0082312B" w:rsidRDefault="00EF332E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Изборни</w:t>
      </w:r>
      <w:r w:rsidRPr="00402B43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предмети</w:t>
      </w:r>
      <w:r w:rsidRPr="00402B43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ГФ</w:t>
      </w:r>
      <w:r w:rsidRPr="00402B43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>-K (</w:t>
      </w: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со</w:t>
      </w:r>
      <w:r w:rsidRPr="00402B43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5 </w:t>
      </w: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ектс</w:t>
      </w:r>
      <w:r w:rsidRPr="00402B43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) </w:t>
      </w: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во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II (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летен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) </w:t>
      </w:r>
      <w:r w:rsidR="0082312B"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</w:p>
    <w:p w:rsidR="00A3545F" w:rsidRPr="00402B43" w:rsidRDefault="00A3545F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210E4B" w:rsidRPr="00402B43" w:rsidRDefault="00C177D5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ЕДЕН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="008B29E8"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 xml:space="preserve"> СО ЗАОКРУЖУВАЊЕ НА РЕДНИОТ БРОЈ</w:t>
      </w:r>
    </w:p>
    <w:p w:rsidR="00CC1A0B" w:rsidRPr="00402B43" w:rsidRDefault="00CC1A0B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CC1A0B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CC1A0B" w:rsidRPr="0060050C" w:rsidRDefault="00CC1A0B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CC1A0B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F53F8F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CC1A0B" w:rsidRPr="0060050C" w:rsidRDefault="00CC1A0B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ЗК-37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1. Специјални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видови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бетон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ind w:right="-108"/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ЗК-39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2. Трајност на бетонски к-ции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Цветановски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ЗК-32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3. Испитување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к-ции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доц. д-р М.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Партиков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ЗК-26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4. Алуминиумски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к-ции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</w:p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Тодоров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ЗК-43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5. Композитни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материјали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963A53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</w:t>
            </w:r>
            <w:r w:rsidR="00483D45"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ластичност и гран. носивост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Витанов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ЗК-25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6. Пластичност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963A53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</w:t>
            </w:r>
            <w:r w:rsidR="00483D45"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ластичност и гран. носивост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Е. Д.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Јованоска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ЗК-41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7. Асеизмичко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проектирање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згради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963A53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</w:t>
            </w:r>
            <w:r w:rsidR="00483D45"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инамика на</w:t>
            </w:r>
          </w:p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к-ции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доц.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Богоевска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ЗК-24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8. Мониторинг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идентификација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-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963A53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</w:t>
            </w:r>
            <w:r w:rsidR="00483D45"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инамика на</w:t>
            </w:r>
          </w:p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к-ции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.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Чурилов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9. Ѕидани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Л.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Денковска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10. Нелинеарна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анализа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3D45" w:rsidRPr="00483D45" w:rsidRDefault="00963A53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483D45"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атематика 2</w:t>
            </w:r>
          </w:p>
        </w:tc>
      </w:tr>
    </w:tbl>
    <w:p w:rsidR="00CC1A0B" w:rsidRPr="00400263" w:rsidRDefault="00CC1A0B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color w:val="FF0000"/>
          <w:sz w:val="22"/>
          <w:szCs w:val="22"/>
          <w:lang w:val="mk-MK"/>
        </w:rPr>
      </w:pPr>
    </w:p>
    <w:p w:rsidR="00F43051" w:rsidRPr="00400263" w:rsidRDefault="00F43051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color w:val="FF0000"/>
          <w:sz w:val="22"/>
          <w:szCs w:val="22"/>
          <w:lang w:val="mk-MK"/>
        </w:rPr>
      </w:pPr>
    </w:p>
    <w:p w:rsidR="00CC1A0B" w:rsidRDefault="00CC1A0B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color w:val="FF0000"/>
          <w:sz w:val="22"/>
          <w:szCs w:val="22"/>
          <w:lang w:val="en-US"/>
        </w:rPr>
        <w:sectPr w:rsidR="00CC1A0B" w:rsidSect="00B40C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1351" w:rsidRPr="00DE7180" w:rsidRDefault="00931351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en-US"/>
        </w:rPr>
      </w:pPr>
    </w:p>
    <w:p w:rsidR="0099124C" w:rsidRPr="00DE7180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DE7180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DE7180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-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ХИДРОТЕХНИЧКА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="00DE7180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DE7180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DE7180">
        <w:rPr>
          <w:rFonts w:ascii="SkolaSansCnOffc" w:hAnsi="SkolaSansCnOffc"/>
          <w:b w:val="0"/>
          <w:noProof/>
          <w:sz w:val="22"/>
          <w:szCs w:val="22"/>
          <w:lang w:val="en-US"/>
        </w:rPr>
        <w:t>IV</w:t>
      </w:r>
      <w:r w:rsidR="00387D03" w:rsidRPr="00DE7180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DE7180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0C76F4"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DE7180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DE7180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DE7180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400263" w:rsidRDefault="00EF332E" w:rsidP="00EF332E">
      <w:pPr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DE7180" w:rsidRPr="00463AFE" w:rsidRDefault="00DE7180" w:rsidP="00DE7180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Секој студент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со заокружување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од понудената листа прави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избор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кои ќе ги слуша во </w:t>
      </w:r>
      <w:r w:rsidRPr="00463AFE">
        <w:rPr>
          <w:rFonts w:ascii="SkolaSansCnOffc" w:hAnsi="SkolaSansCnOffc"/>
          <w:noProof/>
          <w:sz w:val="22"/>
          <w:szCs w:val="22"/>
        </w:rPr>
        <w:t xml:space="preserve">летниот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семестар </w:t>
      </w:r>
      <w:r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година. </w:t>
      </w:r>
      <w:r w:rsidRPr="00463AFE">
        <w:rPr>
          <w:rFonts w:ascii="SkolaSansCnOffc" w:hAnsi="SkolaSansCnOffc"/>
          <w:b/>
          <w:noProof/>
          <w:sz w:val="22"/>
          <w:szCs w:val="22"/>
        </w:rPr>
        <w:t>Се запишува и по кој пат се следи предметот.</w:t>
      </w:r>
    </w:p>
    <w:p w:rsidR="00DE7180" w:rsidRPr="00463AFE" w:rsidRDefault="00DE7180" w:rsidP="00DE7180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</w:rPr>
        <w:t xml:space="preserve">Предметите се пополнуваат во индексот, со фонд на часови, по кој пат и кредити и се регистрираат во </w:t>
      </w:r>
      <w:r w:rsidRPr="00E304D5">
        <w:rPr>
          <w:rFonts w:ascii="SkolaSansCnOffc" w:hAnsi="SkolaSansCnOffc"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noProof/>
          <w:sz w:val="22"/>
          <w:szCs w:val="22"/>
        </w:rPr>
        <w:t>систе</w:t>
      </w:r>
      <w:r>
        <w:rPr>
          <w:rFonts w:ascii="SkolaSansCnOffc" w:hAnsi="SkolaSansCnOffc"/>
          <w:noProof/>
          <w:sz w:val="22"/>
          <w:szCs w:val="22"/>
        </w:rPr>
        <w:t>-</w:t>
      </w:r>
      <w:r w:rsidRPr="00463AFE">
        <w:rPr>
          <w:rFonts w:ascii="SkolaSansCnOffc" w:hAnsi="SkolaSansCnOffc"/>
          <w:noProof/>
          <w:sz w:val="22"/>
          <w:szCs w:val="22"/>
        </w:rPr>
        <w:t xml:space="preserve">мот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во период </w:t>
      </w:r>
      <w:r>
        <w:rPr>
          <w:rFonts w:ascii="SkolaSansCnOffc" w:hAnsi="SkolaSansCnOffc"/>
          <w:noProof/>
          <w:sz w:val="22"/>
          <w:szCs w:val="22"/>
        </w:rPr>
        <w:t>1 - 14. февруари 2023 година</w:t>
      </w:r>
      <w:r w:rsidRPr="00463AFE">
        <w:rPr>
          <w:rFonts w:ascii="SkolaSansCnOffc" w:hAnsi="SkolaSansCnOffc"/>
          <w:noProof/>
          <w:sz w:val="22"/>
          <w:szCs w:val="22"/>
        </w:rPr>
        <w:t>.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Запишувањето на предметите во </w:t>
      </w:r>
      <w:r w:rsidRPr="00E304D5">
        <w:rPr>
          <w:rFonts w:ascii="SkolaSansCnOffc" w:hAnsi="SkolaSansCnOffc"/>
          <w:b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системот треба да се изврши пред поднесувањето на документи на шалтер</w:t>
      </w:r>
      <w:r w:rsidRPr="00463AFE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Default="00DE7180" w:rsidP="00DE7180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Изборот на предмети се прави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условеноста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како 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член 34 од Правилникот за студира</w:t>
      </w:r>
      <w:r>
        <w:rPr>
          <w:rFonts w:ascii="SkolaSansCnOffc" w:hAnsi="SkolaSansCnOffc"/>
          <w:b/>
          <w:noProof/>
          <w:sz w:val="22"/>
          <w:szCs w:val="22"/>
        </w:rPr>
        <w:t>-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ње на прв и втор циклус на студии на УКИМ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односно студент може да запише семестар со </w:t>
      </w:r>
      <w:r w:rsidR="00A3545F">
        <w:rPr>
          <w:rFonts w:ascii="SkolaSansCnOffc" w:hAnsi="SkolaSansCnOffc"/>
          <w:noProof/>
          <w:sz w:val="22"/>
          <w:szCs w:val="22"/>
          <w:lang w:val="mk-MK"/>
        </w:rPr>
        <w:t>максимум 35 кредити. Студенти со просек над 8,5 можат да запишат семестар со максимум 40 кредити.</w:t>
      </w:r>
    </w:p>
    <w:p w:rsidR="00DE7180" w:rsidRPr="00400263" w:rsidRDefault="00DE7180" w:rsidP="00DE7180">
      <w:pPr>
        <w:spacing w:line="276" w:lineRule="auto"/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EF332E" w:rsidRPr="00963A53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963A53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963A5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3A53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A34884" w:rsidRPr="00963A53" w:rsidTr="00941DAE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A34884" w:rsidRPr="00963A53" w:rsidRDefault="00A34884" w:rsidP="00941DAE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A34884" w:rsidRPr="00963A53" w:rsidRDefault="00A34884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A34884" w:rsidRPr="00963A53" w:rsidRDefault="00A34884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A34884" w:rsidRPr="00963A53" w:rsidRDefault="00A34884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A34884" w:rsidRPr="00963A53" w:rsidRDefault="00A34884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A34884" w:rsidRPr="00963A53" w:rsidRDefault="00A34884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A34884" w:rsidRPr="00963A53" w:rsidRDefault="00A34884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A34884" w:rsidRPr="00963A53" w:rsidTr="00941DAE">
        <w:trPr>
          <w:cantSplit/>
          <w:jc w:val="center"/>
        </w:trPr>
        <w:tc>
          <w:tcPr>
            <w:tcW w:w="2694" w:type="dxa"/>
            <w:vMerge/>
          </w:tcPr>
          <w:p w:rsidR="00A34884" w:rsidRPr="00963A53" w:rsidRDefault="00A34884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A34884" w:rsidRPr="00963A53" w:rsidRDefault="00A34884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A34884" w:rsidRPr="00963A53" w:rsidRDefault="00A34884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A34884" w:rsidRPr="00963A53" w:rsidRDefault="00A34884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34884" w:rsidRPr="00963A53" w:rsidRDefault="00A34884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941DAE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A34884" w:rsidRPr="00963A53" w:rsidRDefault="00A34884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63A53" w:rsidRPr="00963A53" w:rsidTr="00963A5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963A53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В.</w:t>
            </w:r>
            <w:r w:rsidR="00963A53"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Ѓешовска</w:t>
            </w:r>
          </w:p>
        </w:tc>
        <w:tc>
          <w:tcPr>
            <w:tcW w:w="850" w:type="dxa"/>
            <w:vAlign w:val="center"/>
          </w:tcPr>
          <w:p w:rsidR="00A34884" w:rsidRPr="00963A53" w:rsidRDefault="00A34884" w:rsidP="00963A53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-26</w:t>
            </w:r>
          </w:p>
        </w:tc>
        <w:tc>
          <w:tcPr>
            <w:tcW w:w="2977" w:type="dxa"/>
            <w:vAlign w:val="center"/>
          </w:tcPr>
          <w:p w:rsidR="00A34884" w:rsidRPr="00963A53" w:rsidRDefault="00A34884" w:rsidP="00963A5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="00963A53"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Уредување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водотеци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6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63A53" w:rsidRPr="00963A53" w:rsidTr="00963A5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</w:t>
            </w:r>
            <w:r w:rsidR="00963A53" w:rsidRPr="00963A53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0" w:type="dxa"/>
            <w:vAlign w:val="center"/>
          </w:tcPr>
          <w:p w:rsidR="00A34884" w:rsidRPr="00963A53" w:rsidRDefault="00A34884" w:rsidP="00963A53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-32</w:t>
            </w:r>
          </w:p>
        </w:tc>
        <w:tc>
          <w:tcPr>
            <w:tcW w:w="2977" w:type="dxa"/>
            <w:vAlign w:val="center"/>
          </w:tcPr>
          <w:p w:rsidR="00A34884" w:rsidRPr="00963A53" w:rsidRDefault="00A34884" w:rsidP="00963A5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="00963A53"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Хидроенергетски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објекти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6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63A53" w:rsidRPr="00963A53" w:rsidTr="00963A5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963A53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П.</w:t>
            </w:r>
            <w:r w:rsidR="00963A53"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Пеливаноски</w:t>
            </w:r>
          </w:p>
        </w:tc>
        <w:tc>
          <w:tcPr>
            <w:tcW w:w="850" w:type="dxa"/>
            <w:vAlign w:val="center"/>
          </w:tcPr>
          <w:p w:rsidR="00A34884" w:rsidRPr="00963A53" w:rsidRDefault="00A34884" w:rsidP="00963A53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-39</w:t>
            </w:r>
          </w:p>
        </w:tc>
        <w:tc>
          <w:tcPr>
            <w:tcW w:w="2977" w:type="dxa"/>
            <w:vAlign w:val="center"/>
          </w:tcPr>
          <w:p w:rsidR="00A34884" w:rsidRPr="00963A53" w:rsidRDefault="00A34884" w:rsidP="00963A5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="00963A53"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Прочистување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отпадни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води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6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</w:tbl>
    <w:p w:rsidR="00A34884" w:rsidRDefault="00A34884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963A53" w:rsidRPr="00963A53" w:rsidTr="00941DAE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963A53" w:rsidRPr="00963A53" w:rsidRDefault="00963A53" w:rsidP="00941DAE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963A53" w:rsidRPr="00963A53" w:rsidRDefault="00963A53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963A53" w:rsidRPr="00963A53" w:rsidRDefault="00963A53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963A53" w:rsidRPr="00963A53" w:rsidRDefault="00963A53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963A53" w:rsidRPr="00963A53" w:rsidRDefault="00963A53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963A53" w:rsidRPr="00963A53" w:rsidRDefault="00963A53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963A53" w:rsidRPr="00963A53" w:rsidRDefault="00963A53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63A53" w:rsidRPr="00963A53" w:rsidTr="00941DAE">
        <w:trPr>
          <w:cantSplit/>
          <w:jc w:val="center"/>
        </w:trPr>
        <w:tc>
          <w:tcPr>
            <w:tcW w:w="2694" w:type="dxa"/>
            <w:vMerge/>
          </w:tcPr>
          <w:p w:rsidR="00963A53" w:rsidRPr="00963A53" w:rsidRDefault="00963A53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963A53" w:rsidRPr="00963A53" w:rsidRDefault="00963A53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963A53" w:rsidRPr="00963A53" w:rsidRDefault="00963A53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963A53" w:rsidRPr="00963A53" w:rsidRDefault="00963A53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3A53" w:rsidRPr="00963A53" w:rsidRDefault="00963A53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63A53" w:rsidRPr="00963A53" w:rsidRDefault="00963A53" w:rsidP="00941DAE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963A53" w:rsidRPr="00963A53" w:rsidRDefault="00963A53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63A53" w:rsidRPr="00963A53" w:rsidTr="00963A5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963A53" w:rsidRPr="00963A53" w:rsidRDefault="00963A53" w:rsidP="00963A5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Г.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Тасески</w:t>
            </w:r>
          </w:p>
        </w:tc>
        <w:tc>
          <w:tcPr>
            <w:tcW w:w="850" w:type="dxa"/>
            <w:vAlign w:val="center"/>
          </w:tcPr>
          <w:p w:rsidR="00963A53" w:rsidRPr="00963A53" w:rsidRDefault="00963A53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ПХ</w:t>
            </w:r>
          </w:p>
        </w:tc>
        <w:tc>
          <w:tcPr>
            <w:tcW w:w="2977" w:type="dxa"/>
            <w:vAlign w:val="center"/>
          </w:tcPr>
          <w:p w:rsidR="00963A53" w:rsidRPr="00963A53" w:rsidRDefault="00963A53" w:rsidP="00963A5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хидротехничка насока </w:t>
            </w:r>
          </w:p>
        </w:tc>
        <w:tc>
          <w:tcPr>
            <w:tcW w:w="709" w:type="dxa"/>
            <w:vAlign w:val="center"/>
          </w:tcPr>
          <w:p w:rsidR="00963A53" w:rsidRPr="00963A53" w:rsidRDefault="00963A53" w:rsidP="00963A5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3A53" w:rsidRPr="00963A53" w:rsidRDefault="00963A53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709" w:type="dxa"/>
            <w:vAlign w:val="center"/>
          </w:tcPr>
          <w:p w:rsidR="00963A53" w:rsidRPr="00963A53" w:rsidRDefault="00963A53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963A53" w:rsidRPr="00963A53" w:rsidRDefault="008C48E9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реализирани 60 ЕКТС</w:t>
            </w:r>
          </w:p>
        </w:tc>
      </w:tr>
    </w:tbl>
    <w:p w:rsidR="00963A53" w:rsidRDefault="00963A53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2F7EF5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СЛОБОДЕН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166D69" w:rsidRPr="00963A53" w:rsidTr="00941DAE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166D69" w:rsidRPr="00963A53" w:rsidRDefault="00166D69" w:rsidP="00941DAE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166D69" w:rsidRPr="00963A53" w:rsidRDefault="00166D6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166D69" w:rsidRPr="00963A53" w:rsidRDefault="00166D6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166D69" w:rsidRPr="00963A53" w:rsidRDefault="00166D69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166D69" w:rsidRPr="00963A53" w:rsidRDefault="00166D69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166D69" w:rsidRPr="00963A53" w:rsidRDefault="00166D69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166D69" w:rsidRPr="00963A53" w:rsidRDefault="00166D6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166D69" w:rsidRPr="00963A53" w:rsidTr="00941DAE">
        <w:trPr>
          <w:cantSplit/>
          <w:jc w:val="center"/>
        </w:trPr>
        <w:tc>
          <w:tcPr>
            <w:tcW w:w="2694" w:type="dxa"/>
            <w:vMerge/>
          </w:tcPr>
          <w:p w:rsidR="00166D69" w:rsidRPr="00963A53" w:rsidRDefault="00166D69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166D69" w:rsidRPr="00963A53" w:rsidRDefault="00166D69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166D69" w:rsidRPr="00963A53" w:rsidRDefault="00166D69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166D69" w:rsidRPr="00963A53" w:rsidRDefault="00166D6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033CD5" w:rsidRDefault="00166D6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 w:rsidR="00033CD5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166D69" w:rsidRPr="00963A53" w:rsidRDefault="00166D69" w:rsidP="00941DAE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166D69" w:rsidRPr="00963A53" w:rsidRDefault="00166D69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66D69" w:rsidRPr="002F7EF5" w:rsidRDefault="00166D69" w:rsidP="00166D69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="002F7EF5"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2F7EF5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вонр.проф.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</w:p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Митовски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="002F7EF5"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C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 w:rsidR="002F7EF5" w:rsidRPr="002F7EF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Доневска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="002F7EF5"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="002F7EF5"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Самарџиоска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2F7EF5" w:rsidRPr="002F7EF5" w:rsidRDefault="00166D69" w:rsidP="00166D69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</w:p>
          <w:p w:rsidR="00166D69" w:rsidRPr="002F7EF5" w:rsidRDefault="00166D69" w:rsidP="00166D69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Бр.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  <w:p w:rsidR="002F7EF5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д-р</w:t>
            </w:r>
          </w:p>
          <w:p w:rsidR="00166D69" w:rsidRPr="002F7EF5" w:rsidRDefault="00166D69" w:rsidP="00166D69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Пешевски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7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963A53" w:rsidRPr="00400263" w:rsidRDefault="00963A53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C72AC5" w:rsidRPr="002F7EF5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B29E8"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НА РЕДНИОТ БРОЈ НА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2F7EF5" w:rsidRDefault="002F7EF5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color w:val="FF0000"/>
          <w:sz w:val="22"/>
          <w:szCs w:val="22"/>
          <w:lang w:val="en-US"/>
        </w:rPr>
        <w:sectPr w:rsidR="002F7EF5" w:rsidSect="00B40C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124C" w:rsidRPr="00964445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964445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033CD5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-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ТРАНСПОРТНА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ИНФРАСТРУКТУРА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</w:t>
      </w:r>
      <w:r w:rsidRPr="00964445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964445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387D03" w:rsidRPr="00964445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964445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C72AC5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EF332E" w:rsidRPr="00964445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964445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964445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964445" w:rsidRDefault="00EF332E" w:rsidP="00EF332E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99124C" w:rsidRPr="00964445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06236"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400263" w:rsidRDefault="0099124C" w:rsidP="0099124C">
      <w:pPr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033CD5" w:rsidRPr="00463AFE" w:rsidRDefault="00033CD5" w:rsidP="00033CD5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Секој студент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со заокружување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од понудената листа прави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избор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кои ќе ги слуша во </w:t>
      </w:r>
      <w:r w:rsidRPr="00463AFE">
        <w:rPr>
          <w:rFonts w:ascii="SkolaSansCnOffc" w:hAnsi="SkolaSansCnOffc"/>
          <w:noProof/>
          <w:sz w:val="22"/>
          <w:szCs w:val="22"/>
        </w:rPr>
        <w:t xml:space="preserve">летниот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семестар </w:t>
      </w:r>
      <w:r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година. </w:t>
      </w:r>
      <w:r w:rsidRPr="00463AFE">
        <w:rPr>
          <w:rFonts w:ascii="SkolaSansCnOffc" w:hAnsi="SkolaSansCnOffc"/>
          <w:b/>
          <w:noProof/>
          <w:sz w:val="22"/>
          <w:szCs w:val="22"/>
        </w:rPr>
        <w:t>Се запишува и по кој пат се следи предметот.</w:t>
      </w:r>
    </w:p>
    <w:p w:rsidR="00033CD5" w:rsidRPr="00463AFE" w:rsidRDefault="00033CD5" w:rsidP="00033CD5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</w:rPr>
        <w:t xml:space="preserve">Предметите се пополнуваат во индексот, со фонд на часови, по кој пат и кредити и се регистрираат во </w:t>
      </w:r>
      <w:r w:rsidRPr="00E304D5">
        <w:rPr>
          <w:rFonts w:ascii="SkolaSansCnOffc" w:hAnsi="SkolaSansCnOffc"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noProof/>
          <w:sz w:val="22"/>
          <w:szCs w:val="22"/>
        </w:rPr>
        <w:t>систе</w:t>
      </w:r>
      <w:r>
        <w:rPr>
          <w:rFonts w:ascii="SkolaSansCnOffc" w:hAnsi="SkolaSansCnOffc"/>
          <w:noProof/>
          <w:sz w:val="22"/>
          <w:szCs w:val="22"/>
        </w:rPr>
        <w:t>-</w:t>
      </w:r>
      <w:r w:rsidRPr="00463AFE">
        <w:rPr>
          <w:rFonts w:ascii="SkolaSansCnOffc" w:hAnsi="SkolaSansCnOffc"/>
          <w:noProof/>
          <w:sz w:val="22"/>
          <w:szCs w:val="22"/>
        </w:rPr>
        <w:t xml:space="preserve">мот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во период </w:t>
      </w:r>
      <w:r>
        <w:rPr>
          <w:rFonts w:ascii="SkolaSansCnOffc" w:hAnsi="SkolaSansCnOffc"/>
          <w:noProof/>
          <w:sz w:val="22"/>
          <w:szCs w:val="22"/>
        </w:rPr>
        <w:t>1 - 14. февруари 2023 година</w:t>
      </w:r>
      <w:r w:rsidRPr="00463AFE">
        <w:rPr>
          <w:rFonts w:ascii="SkolaSansCnOffc" w:hAnsi="SkolaSansCnOffc"/>
          <w:noProof/>
          <w:sz w:val="22"/>
          <w:szCs w:val="22"/>
        </w:rPr>
        <w:t>.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Запишувањето на предметите во </w:t>
      </w:r>
      <w:r w:rsidRPr="00E304D5">
        <w:rPr>
          <w:rFonts w:ascii="SkolaSansCnOffc" w:hAnsi="SkolaSansCnOffc"/>
          <w:b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системот треба да се изврши пред поднесувањето на документи на шалтер</w:t>
      </w:r>
      <w:r w:rsidRPr="00463AFE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400263" w:rsidRDefault="00033CD5" w:rsidP="00033CD5">
      <w:pPr>
        <w:spacing w:line="276" w:lineRule="auto"/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Изборот на предмети се прави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условеноста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како 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член 34 од Правилникот за студира</w:t>
      </w:r>
      <w:r>
        <w:rPr>
          <w:rFonts w:ascii="SkolaSansCnOffc" w:hAnsi="SkolaSansCnOffc"/>
          <w:b/>
          <w:noProof/>
          <w:sz w:val="22"/>
          <w:szCs w:val="22"/>
        </w:rPr>
        <w:t>-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ње на прв и втор циклус на студии на УКИМ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односно студент може да запише семестар со </w:t>
      </w:r>
      <w:r w:rsidR="00A3545F">
        <w:rPr>
          <w:rFonts w:ascii="SkolaSansCnOffc" w:hAnsi="SkolaSansCnOffc"/>
          <w:noProof/>
          <w:sz w:val="22"/>
          <w:szCs w:val="22"/>
          <w:lang w:val="mk-MK"/>
        </w:rPr>
        <w:t>максимум 35 кредити. Студенти со просек над 8,5 можат да запишат семестар со максимум 40 кредити.</w:t>
      </w:r>
    </w:p>
    <w:p w:rsidR="00EF332E" w:rsidRPr="00400263" w:rsidRDefault="00EF332E" w:rsidP="00EF332E">
      <w:pPr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EF332E" w:rsidRPr="00687702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687702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687702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687702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964445" w:rsidRPr="00963A53" w:rsidTr="00941DAE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964445" w:rsidRPr="00963A53" w:rsidRDefault="00964445" w:rsidP="00941DAE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964445" w:rsidRPr="00963A53" w:rsidRDefault="00964445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964445" w:rsidRPr="00963A53" w:rsidRDefault="00964445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964445" w:rsidRPr="00963A53" w:rsidRDefault="00964445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64445" w:rsidRPr="00963A53" w:rsidTr="00941DAE">
        <w:trPr>
          <w:cantSplit/>
          <w:jc w:val="center"/>
        </w:trPr>
        <w:tc>
          <w:tcPr>
            <w:tcW w:w="2694" w:type="dxa"/>
            <w:vMerge/>
          </w:tcPr>
          <w:p w:rsidR="00964445" w:rsidRPr="00963A53" w:rsidRDefault="00964445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964445" w:rsidRPr="00963A53" w:rsidRDefault="00964445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964445" w:rsidRPr="00963A53" w:rsidRDefault="00964445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964445" w:rsidRPr="00963A53" w:rsidRDefault="00964445" w:rsidP="00941DAE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64445" w:rsidRPr="00964445" w:rsidTr="009644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964445" w:rsidRPr="00964445" w:rsidRDefault="00964445" w:rsidP="009644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0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ЗС-40</w:t>
            </w:r>
          </w:p>
        </w:tc>
        <w:tc>
          <w:tcPr>
            <w:tcW w:w="2977" w:type="dxa"/>
            <w:vAlign w:val="center"/>
          </w:tcPr>
          <w:p w:rsidR="00964445" w:rsidRPr="00964445" w:rsidRDefault="00964445" w:rsidP="009644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Процен</w:t>
            </w:r>
            <w:r w:rsidRPr="00964445">
              <w:rPr>
                <w:rFonts w:ascii="SkolaSansCnOffc" w:hAnsi="SkolaSansCnOffc" w:cs="Cambria"/>
                <w:sz w:val="22"/>
                <w:szCs w:val="22"/>
                <w:lang w:val="mk-MK"/>
              </w:rPr>
              <w:t>к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а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на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проекти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од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транс</w:t>
            </w:r>
            <w:r w:rsidRPr="00964445">
              <w:rPr>
                <w:rFonts w:ascii="SkolaSansCnOffc" w:hAnsi="SkolaSansCnOffc" w:cs="Cambria"/>
                <w:sz w:val="22"/>
                <w:szCs w:val="22"/>
                <w:lang w:val="mk-MK"/>
              </w:rPr>
              <w:t>.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инфраструктура</w:t>
            </w:r>
          </w:p>
        </w:tc>
        <w:tc>
          <w:tcPr>
            <w:tcW w:w="709" w:type="dxa"/>
            <w:vAlign w:val="center"/>
          </w:tcPr>
          <w:p w:rsidR="00964445" w:rsidRPr="00964445" w:rsidRDefault="00964445" w:rsidP="009644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68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Сообраќајна економија</w:t>
            </w:r>
          </w:p>
        </w:tc>
      </w:tr>
      <w:tr w:rsidR="00964445" w:rsidRPr="00964445" w:rsidTr="009644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964445" w:rsidRPr="00964445" w:rsidRDefault="00964445" w:rsidP="009644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Г. Мијоски</w:t>
            </w:r>
          </w:p>
        </w:tc>
        <w:tc>
          <w:tcPr>
            <w:tcW w:w="850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ЗС-39</w:t>
            </w:r>
          </w:p>
        </w:tc>
        <w:tc>
          <w:tcPr>
            <w:tcW w:w="2977" w:type="dxa"/>
            <w:vAlign w:val="center"/>
          </w:tcPr>
          <w:p w:rsidR="00964445" w:rsidRPr="00964445" w:rsidRDefault="00964445" w:rsidP="009644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Управување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и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одржување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на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патишта</w:t>
            </w:r>
          </w:p>
        </w:tc>
        <w:tc>
          <w:tcPr>
            <w:tcW w:w="709" w:type="dxa"/>
            <w:vAlign w:val="center"/>
          </w:tcPr>
          <w:p w:rsidR="00964445" w:rsidRPr="00964445" w:rsidRDefault="00964445" w:rsidP="009644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</w:tbl>
    <w:p w:rsidR="00033CD5" w:rsidRDefault="00033CD5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964445" w:rsidRPr="00963A53" w:rsidTr="00941DAE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964445" w:rsidRPr="00963A53" w:rsidRDefault="00964445" w:rsidP="00941DAE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964445" w:rsidRPr="00963A53" w:rsidRDefault="00964445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964445" w:rsidRPr="00963A53" w:rsidRDefault="00964445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964445" w:rsidRPr="00963A53" w:rsidRDefault="00964445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64445" w:rsidRPr="00963A53" w:rsidTr="00941DAE">
        <w:trPr>
          <w:cantSplit/>
          <w:jc w:val="center"/>
        </w:trPr>
        <w:tc>
          <w:tcPr>
            <w:tcW w:w="2694" w:type="dxa"/>
            <w:vMerge/>
          </w:tcPr>
          <w:p w:rsidR="00964445" w:rsidRPr="00963A53" w:rsidRDefault="00964445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964445" w:rsidRPr="00963A53" w:rsidRDefault="00964445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964445" w:rsidRPr="00963A53" w:rsidRDefault="00964445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64445" w:rsidRPr="00963A53" w:rsidRDefault="00964445" w:rsidP="00941DAE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64445" w:rsidRPr="00963A53" w:rsidTr="00941DAE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964445" w:rsidRPr="00963A53" w:rsidRDefault="00964445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С. Огњеновиќ</w:t>
            </w:r>
          </w:p>
        </w:tc>
        <w:tc>
          <w:tcPr>
            <w:tcW w:w="850" w:type="dxa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</w:p>
        </w:tc>
        <w:tc>
          <w:tcPr>
            <w:tcW w:w="2977" w:type="dxa"/>
            <w:vAlign w:val="center"/>
          </w:tcPr>
          <w:p w:rsidR="00964445" w:rsidRPr="00963A53" w:rsidRDefault="00964445" w:rsidP="00941DAE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транспортна инфраструктура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64445" w:rsidRPr="00963A53" w:rsidRDefault="00964445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709" w:type="dxa"/>
            <w:vAlign w:val="center"/>
          </w:tcPr>
          <w:p w:rsidR="00964445" w:rsidRPr="00963A53" w:rsidRDefault="00964445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964445" w:rsidRPr="00963A53" w:rsidRDefault="008C48E9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реализирани 60 ЕКТС</w:t>
            </w:r>
          </w:p>
        </w:tc>
      </w:tr>
    </w:tbl>
    <w:p w:rsidR="0049580D" w:rsidRPr="00A905D9" w:rsidRDefault="0049580D" w:rsidP="00EF332E">
      <w:pPr>
        <w:rPr>
          <w:rFonts w:ascii="SkolaSansCnOffc" w:hAnsi="SkolaSansCnOffc"/>
          <w:b/>
          <w:noProof/>
          <w:color w:val="FF0000"/>
          <w:sz w:val="16"/>
          <w:szCs w:val="16"/>
          <w:lang w:val="mk-MK"/>
        </w:rPr>
      </w:pPr>
    </w:p>
    <w:p w:rsidR="00EF332E" w:rsidRPr="00A905D9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A905D9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A905D9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A905D9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A905D9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A905D9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A905D9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A905D9">
        <w:rPr>
          <w:rFonts w:ascii="SkolaSansCnOffc" w:hAnsi="SkolaSansCnOffc" w:cs="Cambria"/>
          <w:b/>
          <w:noProof/>
          <w:sz w:val="22"/>
          <w:szCs w:val="22"/>
          <w:lang w:val="mk-MK"/>
        </w:rPr>
        <w:t>ГФ</w:t>
      </w:r>
      <w:r w:rsidRPr="00A905D9">
        <w:rPr>
          <w:rFonts w:ascii="SkolaSansCnOffc" w:hAnsi="SkolaSansCnOffc"/>
          <w:b/>
          <w:noProof/>
          <w:sz w:val="22"/>
          <w:szCs w:val="22"/>
          <w:lang w:val="mk-MK"/>
        </w:rPr>
        <w:t>-</w:t>
      </w:r>
      <w:r w:rsidRPr="00A905D9">
        <w:rPr>
          <w:rFonts w:ascii="SkolaSansCnOffc" w:hAnsi="SkolaSansCnOffc" w:cs="Cambria"/>
          <w:b/>
          <w:noProof/>
          <w:sz w:val="22"/>
          <w:szCs w:val="22"/>
          <w:lang w:val="mk-MK"/>
        </w:rPr>
        <w:t>ТИ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A905D9" w:rsidRPr="00A905D9" w:rsidTr="00941DAE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A905D9" w:rsidRPr="00A905D9" w:rsidRDefault="00A905D9" w:rsidP="00941DAE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A905D9" w:rsidRPr="00A905D9" w:rsidRDefault="00A905D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A905D9" w:rsidRPr="00A905D9" w:rsidRDefault="00A905D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A905D9" w:rsidRPr="00A905D9" w:rsidRDefault="00A905D9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A905D9" w:rsidRPr="00A905D9" w:rsidRDefault="00A905D9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A905D9" w:rsidRPr="00A905D9" w:rsidRDefault="00A905D9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A905D9" w:rsidRPr="00A905D9" w:rsidRDefault="00A905D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A905D9" w:rsidRPr="00A905D9" w:rsidTr="00941DAE">
        <w:trPr>
          <w:cantSplit/>
          <w:jc w:val="center"/>
        </w:trPr>
        <w:tc>
          <w:tcPr>
            <w:tcW w:w="2694" w:type="dxa"/>
            <w:vMerge/>
          </w:tcPr>
          <w:p w:rsidR="00A905D9" w:rsidRPr="00A905D9" w:rsidRDefault="00A905D9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A905D9" w:rsidRPr="00A905D9" w:rsidRDefault="00A905D9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A905D9" w:rsidRPr="00A905D9" w:rsidRDefault="00A905D9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A905D9" w:rsidRPr="00A905D9" w:rsidRDefault="00A905D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941DAE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A905D9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A905D9" w:rsidRPr="00A905D9" w:rsidRDefault="00A905D9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Г. Мијоски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ЗС-25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Горен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патишта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>роектирање патишта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Мославац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ЗС-24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Горен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 xml:space="preserve">роектирање </w:t>
            </w:r>
            <w:r w:rsidRPr="00A905D9">
              <w:rPr>
                <w:rFonts w:ascii="SkolaSansCnOffc" w:hAnsi="SkolaSansCnOffc" w:cs="Cambria"/>
                <w:noProof/>
                <w:lang w:val="mk-MK"/>
              </w:rPr>
              <w:t>железници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Огњеновиќ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ЗС-26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Патни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јазли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>роектирање патишта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Наков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ЗС-31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Бетонски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мостови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A905D9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Зафировски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ЗС-29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Долен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сообраќајници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 xml:space="preserve">роектирање </w:t>
            </w:r>
            <w:r w:rsidRPr="00A905D9">
              <w:rPr>
                <w:rFonts w:ascii="SkolaSansCnOffc" w:hAnsi="SkolaSansCnOffc" w:cs="Cambria"/>
                <w:noProof/>
                <w:lang w:val="mk-MK"/>
              </w:rPr>
              <w:t xml:space="preserve">железници, </w:t>
            </w:r>
            <w:r w:rsidRPr="00A905D9">
              <w:rPr>
                <w:rFonts w:ascii="SkolaSansCnOffc" w:hAnsi="SkolaSansCnOffc"/>
                <w:noProof/>
                <w:lang w:val="mk-MK"/>
              </w:rPr>
              <w:t>проектирање патишта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ЗС-27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Градење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 модернизација на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 xml:space="preserve">роектирање </w:t>
            </w:r>
            <w:r w:rsidRPr="00A905D9">
              <w:rPr>
                <w:rFonts w:ascii="SkolaSansCnOffc" w:hAnsi="SkolaSansCnOffc" w:cs="Cambria"/>
                <w:noProof/>
                <w:lang w:val="mk-MK"/>
              </w:rPr>
              <w:t>железници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ЗС-42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тех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опрема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паркиралишта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</w:t>
            </w:r>
            <w:r w:rsidRPr="00A905D9">
              <w:rPr>
                <w:rFonts w:ascii="SkolaSansCnOffc" w:hAnsi="SkolaSansCnOffc"/>
                <w:noProof/>
                <w:lang w:val="mk-MK"/>
              </w:rPr>
              <w:t xml:space="preserve">радски сообраќајници, </w:t>
            </w: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>роектирање патишта</w:t>
            </w:r>
          </w:p>
        </w:tc>
      </w:tr>
    </w:tbl>
    <w:p w:rsidR="00A905D9" w:rsidRDefault="00A905D9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A905D9" w:rsidRDefault="00A905D9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A905D9" w:rsidRDefault="00A905D9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A905D9" w:rsidRDefault="00A905D9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A905D9" w:rsidRPr="008B509C" w:rsidTr="00941DAE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A905D9" w:rsidRPr="008B509C" w:rsidRDefault="00A905D9" w:rsidP="00941DAE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A905D9" w:rsidRPr="008B509C" w:rsidRDefault="00A905D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A905D9" w:rsidRPr="008B509C" w:rsidRDefault="00A905D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A905D9" w:rsidRPr="008B509C" w:rsidRDefault="00A905D9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A905D9" w:rsidRPr="008B509C" w:rsidRDefault="00A905D9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A905D9" w:rsidRPr="008B509C" w:rsidRDefault="00A905D9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A905D9" w:rsidRPr="008B509C" w:rsidRDefault="00A905D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A905D9" w:rsidRPr="008B509C" w:rsidTr="00941DAE">
        <w:trPr>
          <w:cantSplit/>
          <w:jc w:val="center"/>
        </w:trPr>
        <w:tc>
          <w:tcPr>
            <w:tcW w:w="2694" w:type="dxa"/>
            <w:vMerge/>
          </w:tcPr>
          <w:p w:rsidR="00A905D9" w:rsidRPr="008B509C" w:rsidRDefault="00A905D9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A905D9" w:rsidRPr="008B509C" w:rsidRDefault="00A905D9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A905D9" w:rsidRPr="008B509C" w:rsidRDefault="00A905D9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A905D9" w:rsidRPr="008B509C" w:rsidRDefault="00A905D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8B509C" w:rsidRDefault="00A905D9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A905D9" w:rsidRPr="008B509C" w:rsidRDefault="00A905D9" w:rsidP="00941DAE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8B509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A905D9" w:rsidRPr="008B509C" w:rsidRDefault="00A905D9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8B509C" w:rsidRPr="008B509C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Огњеновиќ</w:t>
            </w:r>
          </w:p>
        </w:tc>
        <w:tc>
          <w:tcPr>
            <w:tcW w:w="850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ЗС-43</w:t>
            </w:r>
          </w:p>
        </w:tc>
        <w:tc>
          <w:tcPr>
            <w:tcW w:w="2977" w:type="dxa"/>
            <w:vAlign w:val="center"/>
          </w:tcPr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8.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Градски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сообраќајници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8B509C">
              <w:rPr>
                <w:rFonts w:ascii="SkolaSansCnOffc" w:hAnsi="SkolaSansCnOffc"/>
                <w:noProof/>
                <w:lang w:val="mk-MK"/>
              </w:rPr>
              <w:t>Градски сообраќајници</w:t>
            </w:r>
          </w:p>
        </w:tc>
      </w:tr>
      <w:tr w:rsidR="008B509C" w:rsidRPr="008B509C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8B509C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 w:rsidRPr="008B509C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8B509C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Доневска</w:t>
            </w:r>
          </w:p>
        </w:tc>
        <w:tc>
          <w:tcPr>
            <w:tcW w:w="850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ЗС-32</w:t>
            </w:r>
          </w:p>
        </w:tc>
        <w:tc>
          <w:tcPr>
            <w:tcW w:w="2977" w:type="dxa"/>
            <w:vAlign w:val="center"/>
          </w:tcPr>
          <w:p w:rsidR="00A905D9" w:rsidRPr="008B509C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9.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709" w:type="dxa"/>
            <w:vAlign w:val="center"/>
          </w:tcPr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 w:rsidRPr="008B509C"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</w:tbl>
    <w:p w:rsidR="00A905D9" w:rsidRDefault="00A905D9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5005E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ИЗБИРААТ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B29E8"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НА РЕДНИОТ БРОЈ НА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8F4053" w:rsidRPr="005005EE" w:rsidRDefault="008F4053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Pr="005005EE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8F4053" w:rsidRPr="005005EE" w:rsidRDefault="008F4053" w:rsidP="008F4053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СЛОБОДЕН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5005EE" w:rsidRPr="00963A53" w:rsidTr="00941DAE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5005EE" w:rsidRPr="00963A53" w:rsidRDefault="005005EE" w:rsidP="00941DAE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5005EE" w:rsidRPr="00963A53" w:rsidRDefault="005005EE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5005EE" w:rsidRPr="00963A53" w:rsidRDefault="005005EE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5005EE" w:rsidRPr="00963A53" w:rsidRDefault="005005EE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5005EE" w:rsidRPr="00963A53" w:rsidRDefault="005005EE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5005EE" w:rsidRPr="00963A53" w:rsidRDefault="005005EE" w:rsidP="00941DAE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5005EE" w:rsidRPr="00963A53" w:rsidRDefault="005005EE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5005EE" w:rsidRPr="00963A53" w:rsidTr="00941DAE">
        <w:trPr>
          <w:cantSplit/>
          <w:jc w:val="center"/>
        </w:trPr>
        <w:tc>
          <w:tcPr>
            <w:tcW w:w="2694" w:type="dxa"/>
            <w:vMerge/>
          </w:tcPr>
          <w:p w:rsidR="005005EE" w:rsidRPr="00963A53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5005EE" w:rsidRPr="00963A53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5005EE" w:rsidRPr="00963A53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5005EE" w:rsidRPr="00963A53" w:rsidRDefault="005005EE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033CD5" w:rsidRDefault="005005EE" w:rsidP="00941DAE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5005EE" w:rsidRPr="00963A53" w:rsidRDefault="005005EE" w:rsidP="00941DAE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5005EE" w:rsidRPr="00963A53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5005EE" w:rsidRPr="002F7EF5" w:rsidTr="00941DAE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41DAE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 Петковски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41DAE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41DAE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вонр.проф.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</w:p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 Митовски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41DAE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41DAE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 Ж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Т.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C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41DAE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41DAE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 Доневска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41DAE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41DAE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 Кракутовски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41DAE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5.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41DAE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 Самарџиоска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41DAE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41DAE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 проф.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</w:p>
          <w:p w:rsidR="005005EE" w:rsidRPr="002F7EF5" w:rsidRDefault="005005EE" w:rsidP="00941DAE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Ј. Бр. Папиќ</w:t>
            </w:r>
          </w:p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вонр. проф. 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д-р</w:t>
            </w:r>
          </w:p>
          <w:p w:rsidR="005005EE" w:rsidRPr="002F7EF5" w:rsidRDefault="005005EE" w:rsidP="00941DAE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 Пешевски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41DAE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7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41DA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5005EE" w:rsidRDefault="005005EE" w:rsidP="00B80BB4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B80BB4" w:rsidRPr="005005EE" w:rsidRDefault="00B80BB4" w:rsidP="00B80BB4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F4053"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bookmarkStart w:id="4" w:name="_Hlk124426673"/>
      <w:r w:rsidR="008B29E8"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НА РЕДНИОТ БРОЈ НА </w:t>
      </w:r>
      <w:bookmarkEnd w:id="4"/>
      <w:r w:rsidR="008F4053"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 xml:space="preserve">ЕДЕН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F43051" w:rsidRDefault="00EF332E">
      <w:pPr>
        <w:rPr>
          <w:rFonts w:ascii="SkolaSansCnOffc" w:hAnsi="SkolaSansCnOffc"/>
          <w:sz w:val="22"/>
          <w:szCs w:val="22"/>
        </w:rPr>
      </w:pPr>
    </w:p>
    <w:sectPr w:rsidR="00EF332E" w:rsidRPr="00F43051" w:rsidSect="00B40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F9" w:rsidRDefault="00A202F9" w:rsidP="00F43051">
      <w:r>
        <w:separator/>
      </w:r>
    </w:p>
  </w:endnote>
  <w:endnote w:type="continuationSeparator" w:id="0">
    <w:p w:rsidR="00A202F9" w:rsidRDefault="00A202F9" w:rsidP="00F4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kolaSansCnOffc">
    <w:charset w:val="CC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F9" w:rsidRDefault="00A202F9" w:rsidP="00F43051">
      <w:r>
        <w:separator/>
      </w:r>
    </w:p>
  </w:footnote>
  <w:footnote w:type="continuationSeparator" w:id="0">
    <w:p w:rsidR="00A202F9" w:rsidRDefault="00A202F9" w:rsidP="00F4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4A54"/>
    <w:multiLevelType w:val="hybridMultilevel"/>
    <w:tmpl w:val="6D62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4FB8"/>
    <w:multiLevelType w:val="hybridMultilevel"/>
    <w:tmpl w:val="66A0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2E"/>
    <w:rsid w:val="00026892"/>
    <w:rsid w:val="00033CD5"/>
    <w:rsid w:val="00036C5F"/>
    <w:rsid w:val="00045355"/>
    <w:rsid w:val="0006328C"/>
    <w:rsid w:val="000C76F4"/>
    <w:rsid w:val="000E23CA"/>
    <w:rsid w:val="000F14F4"/>
    <w:rsid w:val="001072AE"/>
    <w:rsid w:val="00166D69"/>
    <w:rsid w:val="001D792A"/>
    <w:rsid w:val="001E5A4F"/>
    <w:rsid w:val="00210E4B"/>
    <w:rsid w:val="00233E1C"/>
    <w:rsid w:val="00233F6C"/>
    <w:rsid w:val="002D60DA"/>
    <w:rsid w:val="002F7EF5"/>
    <w:rsid w:val="00387D03"/>
    <w:rsid w:val="00400263"/>
    <w:rsid w:val="00402B43"/>
    <w:rsid w:val="00472603"/>
    <w:rsid w:val="0047694D"/>
    <w:rsid w:val="00483D45"/>
    <w:rsid w:val="004919A0"/>
    <w:rsid w:val="0049580D"/>
    <w:rsid w:val="00496638"/>
    <w:rsid w:val="004B4E76"/>
    <w:rsid w:val="005005EE"/>
    <w:rsid w:val="00516B59"/>
    <w:rsid w:val="00524433"/>
    <w:rsid w:val="005344EC"/>
    <w:rsid w:val="005A7372"/>
    <w:rsid w:val="005C16C4"/>
    <w:rsid w:val="0060050C"/>
    <w:rsid w:val="006079E9"/>
    <w:rsid w:val="0062008C"/>
    <w:rsid w:val="00687702"/>
    <w:rsid w:val="00714DED"/>
    <w:rsid w:val="00737AEA"/>
    <w:rsid w:val="0074392F"/>
    <w:rsid w:val="00743CC8"/>
    <w:rsid w:val="00764D15"/>
    <w:rsid w:val="007951A5"/>
    <w:rsid w:val="007A466C"/>
    <w:rsid w:val="007A7E8A"/>
    <w:rsid w:val="00806236"/>
    <w:rsid w:val="00822E8F"/>
    <w:rsid w:val="0082312B"/>
    <w:rsid w:val="00843E1F"/>
    <w:rsid w:val="00844DCA"/>
    <w:rsid w:val="0085608F"/>
    <w:rsid w:val="008836AB"/>
    <w:rsid w:val="008B29E8"/>
    <w:rsid w:val="008B509C"/>
    <w:rsid w:val="008C48E9"/>
    <w:rsid w:val="008E7A46"/>
    <w:rsid w:val="008F4053"/>
    <w:rsid w:val="00917032"/>
    <w:rsid w:val="00923AB4"/>
    <w:rsid w:val="00931351"/>
    <w:rsid w:val="00941DAE"/>
    <w:rsid w:val="00963A53"/>
    <w:rsid w:val="00964445"/>
    <w:rsid w:val="0096797D"/>
    <w:rsid w:val="0098795B"/>
    <w:rsid w:val="0099124C"/>
    <w:rsid w:val="00A202F9"/>
    <w:rsid w:val="00A34884"/>
    <w:rsid w:val="00A3545F"/>
    <w:rsid w:val="00A75ACE"/>
    <w:rsid w:val="00A83F80"/>
    <w:rsid w:val="00A905D9"/>
    <w:rsid w:val="00AC3957"/>
    <w:rsid w:val="00B40C58"/>
    <w:rsid w:val="00B80BB4"/>
    <w:rsid w:val="00BC3E91"/>
    <w:rsid w:val="00BF001C"/>
    <w:rsid w:val="00C177D5"/>
    <w:rsid w:val="00C34647"/>
    <w:rsid w:val="00C607A4"/>
    <w:rsid w:val="00C72AC5"/>
    <w:rsid w:val="00C97644"/>
    <w:rsid w:val="00CA69FF"/>
    <w:rsid w:val="00CC1A0B"/>
    <w:rsid w:val="00CC38DE"/>
    <w:rsid w:val="00D54936"/>
    <w:rsid w:val="00DC12E8"/>
    <w:rsid w:val="00DE6B32"/>
    <w:rsid w:val="00DE7180"/>
    <w:rsid w:val="00E35160"/>
    <w:rsid w:val="00E3745C"/>
    <w:rsid w:val="00E54B17"/>
    <w:rsid w:val="00E76A6B"/>
    <w:rsid w:val="00E961CD"/>
    <w:rsid w:val="00ED161F"/>
    <w:rsid w:val="00ED4C17"/>
    <w:rsid w:val="00ED6E16"/>
    <w:rsid w:val="00EE24C8"/>
    <w:rsid w:val="00EF332E"/>
    <w:rsid w:val="00F12BAA"/>
    <w:rsid w:val="00F2758E"/>
    <w:rsid w:val="00F43051"/>
    <w:rsid w:val="00F43C3E"/>
    <w:rsid w:val="00F53F8F"/>
    <w:rsid w:val="00FA033A"/>
    <w:rsid w:val="00FB4020"/>
    <w:rsid w:val="00FB4A5C"/>
    <w:rsid w:val="00FD5D6A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1F07"/>
  <w15:chartTrackingRefBased/>
  <w15:docId w15:val="{D4DFEDCE-71DF-4DB5-A490-5B5EDB4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F3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F33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F33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32E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EF332E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EF332E"/>
    <w:rPr>
      <w:rFonts w:eastAsiaTheme="minorEastAsia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03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9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43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3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7571-9F15-4FB8-8F52-A6D830C6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91</cp:revision>
  <cp:lastPrinted>2023-01-23T11:05:00Z</cp:lastPrinted>
  <dcterms:created xsi:type="dcterms:W3CDTF">2019-01-14T13:29:00Z</dcterms:created>
  <dcterms:modified xsi:type="dcterms:W3CDTF">2023-01-23T11:24:00Z</dcterms:modified>
</cp:coreProperties>
</file>