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6CA" w:rsidRPr="00C046CA" w:rsidRDefault="00322A8A" w:rsidP="00C1210E">
      <w:pPr>
        <w:pStyle w:val="Heading4"/>
        <w:spacing w:before="0" w:after="120"/>
        <w:jc w:val="both"/>
        <w:rPr>
          <w:rFonts w:ascii="SkolaSerifCnOffc" w:hAnsi="SkolaSerifCnOffc" w:cs="Times New Roman"/>
          <w:noProof/>
          <w:sz w:val="20"/>
          <w:szCs w:val="20"/>
          <w:lang w:val="mk-MK"/>
        </w:rPr>
      </w:pPr>
      <w:r w:rsidRPr="00C046CA">
        <w:rPr>
          <w:rFonts w:ascii="SkolaSerifCnOffc" w:hAnsi="SkolaSerifCnOffc" w:cs="Times New Roman"/>
          <w:noProof/>
          <w:sz w:val="20"/>
          <w:szCs w:val="20"/>
          <w:lang w:val="mk-MK"/>
        </w:rPr>
        <w:t>II ЦИКЛУС НА</w:t>
      </w:r>
      <w:r w:rsidR="00C046CA" w:rsidRPr="00C046CA">
        <w:rPr>
          <w:rFonts w:ascii="SkolaSerifCnOffc" w:hAnsi="SkolaSerifCnOffc" w:cs="Times New Roman"/>
          <w:noProof/>
          <w:sz w:val="20"/>
          <w:szCs w:val="20"/>
          <w:lang w:val="mk-MK"/>
        </w:rPr>
        <w:t xml:space="preserve"> СТУДИИ </w:t>
      </w:r>
    </w:p>
    <w:p w:rsidR="008656F5" w:rsidRPr="00C046CA" w:rsidRDefault="00C046CA" w:rsidP="00C1210E">
      <w:pPr>
        <w:pStyle w:val="Heading4"/>
        <w:spacing w:before="0" w:after="120"/>
        <w:jc w:val="both"/>
        <w:rPr>
          <w:rFonts w:ascii="SkolaSerifCnOffc" w:hAnsi="SkolaSerifCnOffc" w:cs="Times New Roman"/>
          <w:noProof/>
          <w:sz w:val="20"/>
          <w:szCs w:val="20"/>
          <w:lang w:val="mk-MK"/>
        </w:rPr>
      </w:pPr>
      <w:r w:rsidRPr="00C046CA">
        <w:rPr>
          <w:rFonts w:ascii="SkolaSerifCnOffc" w:hAnsi="SkolaSerifCnOffc" w:cs="Times New Roman"/>
          <w:noProof/>
          <w:sz w:val="20"/>
          <w:szCs w:val="20"/>
          <w:lang w:val="mk-MK"/>
        </w:rPr>
        <w:t xml:space="preserve">СТУДИСКА ПРОГРАМА: </w:t>
      </w:r>
      <w:r w:rsidR="00322A8A" w:rsidRPr="00C046CA">
        <w:rPr>
          <w:rFonts w:ascii="SkolaSerifCnOffc" w:hAnsi="SkolaSerifCnOffc" w:cs="Times New Roman"/>
          <w:noProof/>
          <w:sz w:val="20"/>
          <w:szCs w:val="20"/>
          <w:lang w:val="mk-MK"/>
        </w:rPr>
        <w:t>ГРАДЕЖНИШТВО</w:t>
      </w:r>
      <w:r w:rsidRPr="00C046CA">
        <w:rPr>
          <w:rFonts w:ascii="SkolaSerifCnOffc" w:hAnsi="SkolaSerifCnOffc" w:cs="Times New Roman"/>
          <w:noProof/>
          <w:sz w:val="20"/>
          <w:szCs w:val="20"/>
          <w:lang w:val="en-US"/>
        </w:rPr>
        <w:t xml:space="preserve"> -</w:t>
      </w:r>
      <w:r w:rsidR="00322A8A" w:rsidRPr="00C046CA">
        <w:rPr>
          <w:rFonts w:ascii="SkolaSerifCnOffc" w:hAnsi="SkolaSerifCnOffc" w:cs="Times New Roman"/>
          <w:noProof/>
          <w:sz w:val="20"/>
          <w:szCs w:val="20"/>
          <w:lang w:val="mk-MK"/>
        </w:rPr>
        <w:t xml:space="preserve"> КОНСТРУК</w:t>
      </w:r>
      <w:r w:rsidRPr="00C046CA">
        <w:rPr>
          <w:rFonts w:ascii="SkolaSerifCnOffc" w:hAnsi="SkolaSerifCnOffc" w:cs="Times New Roman"/>
          <w:noProof/>
          <w:sz w:val="20"/>
          <w:szCs w:val="20"/>
          <w:lang w:val="mk-MK"/>
        </w:rPr>
        <w:t>ЦИИ</w:t>
      </w:r>
      <w:r w:rsidR="00322A8A" w:rsidRPr="00C046CA">
        <w:rPr>
          <w:rFonts w:ascii="SkolaSerifCnOffc" w:hAnsi="SkolaSerifCnOffc" w:cs="Times New Roman"/>
          <w:noProof/>
          <w:sz w:val="20"/>
          <w:szCs w:val="20"/>
          <w:lang w:val="mk-MK"/>
        </w:rPr>
        <w:t xml:space="preserve"> </w:t>
      </w:r>
      <w:r w:rsidR="00675DF3" w:rsidRPr="00C046CA">
        <w:rPr>
          <w:rFonts w:ascii="SkolaSerifCnOffc" w:hAnsi="SkolaSerifCnOffc" w:cs="Times New Roman"/>
          <w:noProof/>
          <w:sz w:val="20"/>
          <w:szCs w:val="20"/>
          <w:lang w:val="mk-MK"/>
        </w:rPr>
        <w:t>(акредитација 2023</w:t>
      </w:r>
      <w:r w:rsidR="000256F0" w:rsidRPr="00C046CA">
        <w:rPr>
          <w:rFonts w:ascii="SkolaSerifCnOffc" w:hAnsi="SkolaSerifCnOffc" w:cs="Times New Roman"/>
          <w:noProof/>
          <w:sz w:val="20"/>
          <w:szCs w:val="20"/>
          <w:lang w:val="mk-MK"/>
        </w:rPr>
        <w:t>)</w:t>
      </w:r>
    </w:p>
    <w:p w:rsidR="008656F5" w:rsidRPr="00C046CA" w:rsidRDefault="00322A8A" w:rsidP="00C1210E">
      <w:pPr>
        <w:pStyle w:val="Heading4"/>
        <w:spacing w:before="0" w:after="120"/>
        <w:jc w:val="both"/>
        <w:rPr>
          <w:rFonts w:ascii="SkolaSerifCnOffc" w:hAnsi="SkolaSerifCnOffc" w:cs="Times New Roman"/>
          <w:noProof/>
          <w:sz w:val="20"/>
          <w:szCs w:val="20"/>
          <w:lang w:val="mk-MK"/>
        </w:rPr>
      </w:pPr>
      <w:r w:rsidRPr="00C046CA">
        <w:rPr>
          <w:rFonts w:ascii="SkolaSerifCnOffc" w:hAnsi="SkolaSerifCnOffc" w:cs="Times New Roman"/>
          <w:noProof/>
          <w:sz w:val="20"/>
          <w:szCs w:val="20"/>
          <w:lang w:val="mk-MK"/>
        </w:rPr>
        <w:t>СТУДЕНТ____________________________________________</w:t>
      </w:r>
      <w:r w:rsidR="00C046CA" w:rsidRPr="00C046CA">
        <w:rPr>
          <w:rFonts w:ascii="SkolaSerifCnOffc" w:hAnsi="SkolaSerifCnOffc" w:cs="Times New Roman"/>
          <w:noProof/>
          <w:sz w:val="20"/>
          <w:szCs w:val="20"/>
          <w:lang w:val="en-US"/>
        </w:rPr>
        <w:t>_______________________________________</w:t>
      </w:r>
      <w:r w:rsidRPr="00C046CA">
        <w:rPr>
          <w:rFonts w:ascii="SkolaSerifCnOffc" w:hAnsi="SkolaSerifCnOffc" w:cs="Times New Roman"/>
          <w:noProof/>
          <w:sz w:val="20"/>
          <w:szCs w:val="20"/>
          <w:lang w:val="mk-MK"/>
        </w:rPr>
        <w:t>индекс бр.___________</w:t>
      </w:r>
      <w:r w:rsidR="00C046CA" w:rsidRPr="00C046CA">
        <w:rPr>
          <w:rFonts w:ascii="SkolaSerifCnOffc" w:hAnsi="SkolaSerifCnOffc" w:cs="Times New Roman"/>
          <w:noProof/>
          <w:sz w:val="20"/>
          <w:szCs w:val="20"/>
          <w:lang w:val="mk-MK"/>
        </w:rPr>
        <w:tab/>
      </w:r>
    </w:p>
    <w:p w:rsidR="00C046CA" w:rsidRPr="00C046CA" w:rsidRDefault="00C046CA" w:rsidP="00C1210E">
      <w:pPr>
        <w:rPr>
          <w:rFonts w:ascii="SkolaSerifCnOffc" w:hAnsi="SkolaSerifCnOffc"/>
          <w:b/>
          <w:noProof/>
          <w:lang w:val="mk-MK"/>
        </w:rPr>
      </w:pPr>
    </w:p>
    <w:p w:rsidR="00C046CA" w:rsidRPr="00C046CA" w:rsidRDefault="00C046CA" w:rsidP="00C1210E">
      <w:pPr>
        <w:rPr>
          <w:rFonts w:ascii="SkolaSerifCnOffc" w:hAnsi="SkolaSerifCnOffc"/>
          <w:b/>
          <w:noProof/>
          <w:lang w:val="mk-MK"/>
        </w:rPr>
      </w:pPr>
      <w:r w:rsidRPr="00C046CA">
        <w:rPr>
          <w:rFonts w:ascii="SkolaSerifCnOffc" w:hAnsi="SkolaSerifCnOffc"/>
          <w:b/>
          <w:noProof/>
          <w:lang w:val="mk-MK"/>
        </w:rPr>
        <w:t xml:space="preserve">ФОРМУЛАР ЗА ЗАПИШУВАЊЕ НА </w:t>
      </w:r>
      <w:r w:rsidR="00B82490" w:rsidRPr="0055190E">
        <w:rPr>
          <w:rFonts w:ascii="SkolaSerifCnOffc" w:hAnsi="SkolaSerifCnOffc"/>
          <w:b/>
          <w:noProof/>
          <w:lang w:val="mk-MK"/>
        </w:rPr>
        <w:t>ЛЕТЕН</w:t>
      </w:r>
      <w:r w:rsidRPr="00C046CA">
        <w:rPr>
          <w:rFonts w:ascii="SkolaSerifCnOffc" w:hAnsi="SkolaSerifCnOffc"/>
          <w:b/>
          <w:noProof/>
          <w:lang w:val="mk-MK"/>
        </w:rPr>
        <w:t xml:space="preserve"> СЕМЕСТАР ВО УЧЕБНА 2023/2024 г</w:t>
      </w:r>
    </w:p>
    <w:p w:rsidR="00C046CA" w:rsidRPr="00C046CA" w:rsidRDefault="00C046CA" w:rsidP="00C1210E">
      <w:pPr>
        <w:rPr>
          <w:rFonts w:ascii="SkolaSerifCnOffc" w:hAnsi="SkolaSerifCnOffc"/>
          <w:noProof/>
          <w:lang w:val="mk-MK"/>
        </w:rPr>
      </w:pPr>
    </w:p>
    <w:p w:rsidR="004E31D7" w:rsidRPr="00C046CA" w:rsidRDefault="004E31D7" w:rsidP="004E31D7">
      <w:pPr>
        <w:spacing w:line="276" w:lineRule="auto"/>
        <w:rPr>
          <w:rFonts w:ascii="SkolaSerifCnOffc" w:hAnsi="SkolaSerifCnOffc"/>
          <w:noProof/>
          <w:lang w:val="mk-MK"/>
        </w:rPr>
      </w:pPr>
      <w:r w:rsidRPr="00C046CA">
        <w:rPr>
          <w:rFonts w:ascii="SkolaSerifCnOffc" w:hAnsi="SkolaSerifCnOffc"/>
          <w:noProof/>
          <w:lang w:val="mk-MK"/>
        </w:rPr>
        <w:t xml:space="preserve">Секој студент </w:t>
      </w:r>
      <w:r w:rsidRPr="00C046CA">
        <w:rPr>
          <w:rFonts w:ascii="SkolaSerifCnOffc" w:hAnsi="SkolaSerifCnOffc"/>
          <w:b/>
          <w:noProof/>
          <w:lang w:val="mk-MK"/>
        </w:rPr>
        <w:t>со заокружување на предмети</w:t>
      </w:r>
      <w:r w:rsidRPr="00C046CA">
        <w:rPr>
          <w:rFonts w:ascii="SkolaSerifCnOffc" w:hAnsi="SkolaSerifCnOffc"/>
          <w:noProof/>
          <w:lang w:val="mk-MK"/>
        </w:rPr>
        <w:t xml:space="preserve"> од понудената листа прави </w:t>
      </w:r>
      <w:r w:rsidRPr="00C046CA">
        <w:rPr>
          <w:rFonts w:ascii="SkolaSerifCnOffc" w:hAnsi="SkolaSerifCnOffc"/>
          <w:b/>
          <w:noProof/>
          <w:lang w:val="mk-MK"/>
        </w:rPr>
        <w:t>избор на предмети</w:t>
      </w:r>
      <w:r w:rsidRPr="00C046CA">
        <w:rPr>
          <w:rFonts w:ascii="SkolaSerifCnOffc" w:hAnsi="SkolaSerifCnOffc"/>
          <w:noProof/>
          <w:lang w:val="mk-MK"/>
        </w:rPr>
        <w:t xml:space="preserve"> кои ќе ги слуша во </w:t>
      </w:r>
      <w:r>
        <w:rPr>
          <w:rFonts w:ascii="SkolaSerifCnOffc" w:hAnsi="SkolaSerifCnOffc"/>
          <w:noProof/>
          <w:lang w:val="mk-MK"/>
        </w:rPr>
        <w:t>летниот</w:t>
      </w:r>
      <w:r w:rsidRPr="00C046CA">
        <w:rPr>
          <w:rFonts w:ascii="SkolaSerifCnOffc" w:hAnsi="SkolaSerifCnOffc"/>
          <w:noProof/>
          <w:lang w:val="mk-MK"/>
        </w:rPr>
        <w:t xml:space="preserve"> семестар 2023/2024 година. </w:t>
      </w:r>
      <w:r w:rsidRPr="00C046CA">
        <w:rPr>
          <w:rFonts w:ascii="SkolaSerifCnOffc" w:hAnsi="SkolaSerifCnOffc"/>
          <w:b/>
          <w:noProof/>
          <w:lang w:val="mk-MK"/>
        </w:rPr>
        <w:t>Се запишува и по кој пат се следи предметот.</w:t>
      </w:r>
    </w:p>
    <w:p w:rsidR="004E31D7" w:rsidRPr="00C046CA" w:rsidRDefault="004E31D7" w:rsidP="004E31D7">
      <w:pPr>
        <w:spacing w:line="276" w:lineRule="auto"/>
        <w:rPr>
          <w:rFonts w:ascii="SkolaSerifCnOffc" w:hAnsi="SkolaSerifCnOffc"/>
          <w:b/>
          <w:noProof/>
          <w:lang w:val="mk-MK"/>
        </w:rPr>
      </w:pPr>
      <w:r w:rsidRPr="00C046CA">
        <w:rPr>
          <w:rFonts w:ascii="SkolaSerifCnOffc" w:hAnsi="SkolaSerifCnOffc"/>
          <w:noProof/>
          <w:lang w:val="mk-MK"/>
        </w:rPr>
        <w:t>Предм</w:t>
      </w:r>
      <w:r>
        <w:rPr>
          <w:rFonts w:ascii="SkolaSerifCnOffc" w:hAnsi="SkolaSerifCnOffc"/>
          <w:noProof/>
          <w:lang w:val="mk-MK"/>
        </w:rPr>
        <w:t>етите се пополнуваат во индекс</w:t>
      </w:r>
      <w:r w:rsidRPr="00C046CA">
        <w:rPr>
          <w:rFonts w:ascii="SkolaSerifCnOffc" w:hAnsi="SkolaSerifCnOffc"/>
          <w:noProof/>
          <w:lang w:val="mk-MK"/>
        </w:rPr>
        <w:t xml:space="preserve">, со фонд на часови, </w:t>
      </w:r>
      <w:r>
        <w:rPr>
          <w:rFonts w:ascii="SkolaSerifCnOffc" w:hAnsi="SkolaSerifCnOffc"/>
          <w:noProof/>
          <w:lang w:val="mk-MK"/>
        </w:rPr>
        <w:t xml:space="preserve">кредити, </w:t>
      </w:r>
      <w:r w:rsidRPr="00C046CA">
        <w:rPr>
          <w:rFonts w:ascii="SkolaSerifCnOffc" w:hAnsi="SkolaSerifCnOffc"/>
          <w:noProof/>
          <w:lang w:val="mk-MK"/>
        </w:rPr>
        <w:t>по кој пат</w:t>
      </w:r>
      <w:r>
        <w:rPr>
          <w:rFonts w:ascii="SkolaSerifCnOffc" w:hAnsi="SkolaSerifCnOffc"/>
          <w:noProof/>
          <w:lang w:val="mk-MK"/>
        </w:rPr>
        <w:t xml:space="preserve"> се слуша предметот </w:t>
      </w:r>
      <w:r w:rsidRPr="00C046CA">
        <w:rPr>
          <w:rFonts w:ascii="SkolaSerifCnOffc" w:hAnsi="SkolaSerifCnOffc"/>
          <w:noProof/>
          <w:lang w:val="mk-MK"/>
        </w:rPr>
        <w:t xml:space="preserve">и се регистрираат во </w:t>
      </w:r>
      <w:r w:rsidRPr="00C046CA">
        <w:rPr>
          <w:rFonts w:ascii="SkolaSerifCnOffc" w:hAnsi="SkolaSerifCnOffc"/>
          <w:b/>
          <w:noProof/>
          <w:lang w:val="mk-MK"/>
        </w:rPr>
        <w:t>iknow системот</w:t>
      </w:r>
      <w:r w:rsidRPr="00C046CA">
        <w:rPr>
          <w:rFonts w:ascii="SkolaSerifCnOffc" w:hAnsi="SkolaSerifCnOffc"/>
          <w:noProof/>
          <w:lang w:val="mk-MK"/>
        </w:rPr>
        <w:t xml:space="preserve">. </w:t>
      </w:r>
      <w:r w:rsidRPr="00C046CA">
        <w:rPr>
          <w:rFonts w:ascii="SkolaSerifCnOffc" w:hAnsi="SkolaSerifCnOffc"/>
          <w:b/>
          <w:noProof/>
          <w:lang w:val="mk-MK"/>
        </w:rPr>
        <w:t xml:space="preserve">Запишувањето на предметите на iknow се врши ПРЕД поднесувањето на документите на шалтер </w:t>
      </w:r>
    </w:p>
    <w:p w:rsidR="00C046CA" w:rsidRPr="00C046CA" w:rsidRDefault="00C046CA" w:rsidP="00C1210E">
      <w:pPr>
        <w:rPr>
          <w:rFonts w:ascii="SkolaSerifCnOffc" w:hAnsi="SkolaSerifCnOffc"/>
          <w:noProof/>
          <w:lang w:val="mk-MK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2271"/>
        <w:gridCol w:w="2549"/>
        <w:gridCol w:w="992"/>
        <w:gridCol w:w="709"/>
        <w:gridCol w:w="851"/>
        <w:gridCol w:w="897"/>
        <w:gridCol w:w="34"/>
        <w:gridCol w:w="1765"/>
      </w:tblGrid>
      <w:tr w:rsidR="00C046CA" w:rsidRPr="00B82490" w:rsidTr="00B82490">
        <w:trPr>
          <w:cantSplit/>
          <w:trHeight w:val="767"/>
          <w:jc w:val="center"/>
        </w:trPr>
        <w:tc>
          <w:tcPr>
            <w:tcW w:w="559" w:type="dxa"/>
            <w:vAlign w:val="center"/>
          </w:tcPr>
          <w:p w:rsidR="00C046CA" w:rsidRPr="00B82490" w:rsidRDefault="00C046CA" w:rsidP="00C1210E">
            <w:pPr>
              <w:pStyle w:val="Heading3"/>
              <w:spacing w:before="0" w:after="0"/>
              <w:jc w:val="center"/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</w:pPr>
            <w:r w:rsidRPr="00B82490"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  <w:t>р.б.</w:t>
            </w:r>
          </w:p>
        </w:tc>
        <w:tc>
          <w:tcPr>
            <w:tcW w:w="2271" w:type="dxa"/>
            <w:vAlign w:val="center"/>
          </w:tcPr>
          <w:p w:rsidR="00C046CA" w:rsidRPr="00B82490" w:rsidRDefault="00C046CA" w:rsidP="00C1210E">
            <w:pPr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B82490">
              <w:rPr>
                <w:rFonts w:ascii="SkolaSerifCnOffc" w:hAnsi="SkolaSerifCnOffc"/>
                <w:b/>
                <w:iCs/>
                <w:noProof/>
                <w:lang w:val="mk-MK"/>
              </w:rPr>
              <w:t>Предмет</w:t>
            </w:r>
          </w:p>
        </w:tc>
        <w:tc>
          <w:tcPr>
            <w:tcW w:w="2549" w:type="dxa"/>
            <w:vAlign w:val="center"/>
          </w:tcPr>
          <w:p w:rsidR="00C046CA" w:rsidRPr="00B82490" w:rsidRDefault="00C046CA" w:rsidP="00C1210E">
            <w:pPr>
              <w:pStyle w:val="Heading3"/>
              <w:spacing w:before="0" w:after="0"/>
              <w:rPr>
                <w:rFonts w:ascii="SkolaSerifCnOffc" w:hAnsi="SkolaSerifCnOffc"/>
                <w:i/>
                <w:noProof/>
                <w:sz w:val="20"/>
                <w:szCs w:val="20"/>
                <w:lang w:val="mk-MK"/>
              </w:rPr>
            </w:pPr>
            <w:r w:rsidRPr="00B82490"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  <w:t>Наставник</w:t>
            </w:r>
          </w:p>
        </w:tc>
        <w:tc>
          <w:tcPr>
            <w:tcW w:w="992" w:type="dxa"/>
            <w:vAlign w:val="center"/>
          </w:tcPr>
          <w:p w:rsidR="00C046CA" w:rsidRPr="00B82490" w:rsidRDefault="00C046CA" w:rsidP="00C1210E">
            <w:pPr>
              <w:ind w:right="-142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B82490">
              <w:rPr>
                <w:rFonts w:ascii="SkolaSerifCnOffc" w:hAnsi="SkolaSerif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709" w:type="dxa"/>
            <w:vAlign w:val="center"/>
          </w:tcPr>
          <w:p w:rsidR="00C046CA" w:rsidRPr="00B82490" w:rsidRDefault="00C046CA" w:rsidP="00C1210E">
            <w:pPr>
              <w:ind w:right="-108"/>
              <w:rPr>
                <w:rFonts w:ascii="SkolaSerifCnOffc" w:hAnsi="SkolaSerifCnOffc"/>
                <w:b/>
                <w:bCs/>
                <w:iCs/>
                <w:noProof/>
                <w:sz w:val="18"/>
                <w:lang w:val="mk-MK"/>
              </w:rPr>
            </w:pPr>
            <w:r w:rsidRPr="00B82490">
              <w:rPr>
                <w:rFonts w:ascii="SkolaSerifCnOffc" w:hAnsi="SkolaSerifCnOffc"/>
                <w:b/>
                <w:iCs/>
                <w:noProof/>
                <w:sz w:val="18"/>
                <w:lang w:val="mk-MK"/>
              </w:rPr>
              <w:t>По кој пат</w:t>
            </w:r>
          </w:p>
        </w:tc>
        <w:tc>
          <w:tcPr>
            <w:tcW w:w="851" w:type="dxa"/>
            <w:vAlign w:val="center"/>
          </w:tcPr>
          <w:p w:rsidR="00C046CA" w:rsidRPr="00B82490" w:rsidRDefault="00C046CA" w:rsidP="00C1210E">
            <w:pPr>
              <w:jc w:val="center"/>
              <w:rPr>
                <w:rFonts w:ascii="SkolaSerifCnOffc" w:hAnsi="SkolaSerifCnOffc"/>
                <w:b/>
                <w:bCs/>
                <w:iCs/>
                <w:noProof/>
                <w:sz w:val="18"/>
                <w:lang w:val="mk-MK"/>
              </w:rPr>
            </w:pPr>
            <w:r w:rsidRPr="00B82490">
              <w:rPr>
                <w:rFonts w:ascii="SkolaSerifCnOffc" w:eastAsia="Batang" w:hAnsi="SkolaSerifCnOffc"/>
                <w:b/>
                <w:iCs/>
                <w:noProof/>
                <w:sz w:val="18"/>
                <w:lang w:val="mk-MK"/>
              </w:rPr>
              <w:t>Фонд на часови</w:t>
            </w:r>
          </w:p>
        </w:tc>
        <w:tc>
          <w:tcPr>
            <w:tcW w:w="931" w:type="dxa"/>
            <w:gridSpan w:val="2"/>
            <w:vAlign w:val="center"/>
          </w:tcPr>
          <w:p w:rsidR="00C046CA" w:rsidRPr="00B82490" w:rsidRDefault="002865EC" w:rsidP="00C1210E">
            <w:pPr>
              <w:ind w:left="-108" w:right="-80"/>
              <w:jc w:val="center"/>
              <w:rPr>
                <w:rFonts w:ascii="SkolaSerifCnOffc" w:hAnsi="SkolaSerifCnOffc"/>
                <w:b/>
                <w:bCs/>
                <w:iCs/>
                <w:noProof/>
                <w:sz w:val="18"/>
                <w:lang w:val="mk-MK"/>
              </w:rPr>
            </w:pPr>
            <w:r w:rsidRPr="00B82490">
              <w:rPr>
                <w:rFonts w:ascii="SkolaSerifCnOffc" w:eastAsia="Batang" w:hAnsi="SkolaSerifCnOffc"/>
                <w:b/>
                <w:iCs/>
                <w:noProof/>
                <w:sz w:val="18"/>
                <w:lang w:val="mk-MK"/>
              </w:rPr>
              <w:t>К</w:t>
            </w:r>
            <w:r w:rsidR="00C046CA" w:rsidRPr="00B82490">
              <w:rPr>
                <w:rFonts w:ascii="SkolaSerifCnOffc" w:eastAsia="Batang" w:hAnsi="SkolaSerifCnOffc"/>
                <w:b/>
                <w:iCs/>
                <w:noProof/>
                <w:sz w:val="18"/>
                <w:lang w:val="mk-MK"/>
              </w:rPr>
              <w:t>редити</w:t>
            </w:r>
          </w:p>
        </w:tc>
        <w:tc>
          <w:tcPr>
            <w:tcW w:w="1765" w:type="dxa"/>
            <w:vAlign w:val="center"/>
          </w:tcPr>
          <w:p w:rsidR="00C046CA" w:rsidRPr="00B82490" w:rsidRDefault="00C046CA" w:rsidP="00C1210E">
            <w:pPr>
              <w:jc w:val="center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B82490">
              <w:rPr>
                <w:rFonts w:ascii="SkolaSerifCnOffc" w:hAnsi="SkolaSerif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C046CA" w:rsidRPr="00B82490" w:rsidTr="00B82490">
        <w:trPr>
          <w:cantSplit/>
          <w:trHeight w:val="400"/>
          <w:jc w:val="center"/>
        </w:trPr>
        <w:tc>
          <w:tcPr>
            <w:tcW w:w="10627" w:type="dxa"/>
            <w:gridSpan w:val="9"/>
            <w:shd w:val="clear" w:color="auto" w:fill="auto"/>
            <w:vAlign w:val="center"/>
          </w:tcPr>
          <w:p w:rsidR="00C046CA" w:rsidRPr="00B82490" w:rsidRDefault="00B82490" w:rsidP="00C1210E">
            <w:pPr>
              <w:rPr>
                <w:rFonts w:ascii="SkolaSerifCnOffc" w:hAnsi="SkolaSerifCnOffc"/>
                <w:b/>
                <w:iCs/>
                <w:noProof/>
                <w:lang w:val="mk-MK"/>
              </w:rPr>
            </w:pPr>
            <w:r>
              <w:rPr>
                <w:rFonts w:ascii="SkolaSerifCnOffc" w:hAnsi="SkolaSerifCnOffc"/>
                <w:b/>
                <w:iCs/>
                <w:noProof/>
                <w:lang w:val="mk-MK"/>
              </w:rPr>
              <w:t>ВТОР</w:t>
            </w:r>
            <w:r w:rsidR="00C046CA" w:rsidRPr="00B82490">
              <w:rPr>
                <w:rFonts w:ascii="SkolaSerifCnOffc" w:hAnsi="SkolaSerifCnOffc"/>
                <w:b/>
                <w:iCs/>
                <w:noProof/>
                <w:lang w:val="mk-MK"/>
              </w:rPr>
              <w:t xml:space="preserve"> СЕМЕСТАР</w:t>
            </w:r>
          </w:p>
        </w:tc>
      </w:tr>
      <w:tr w:rsidR="007B55FE" w:rsidRPr="00B82490" w:rsidTr="00B82490">
        <w:trPr>
          <w:trHeight w:val="454"/>
          <w:jc w:val="center"/>
        </w:trPr>
        <w:tc>
          <w:tcPr>
            <w:tcW w:w="559" w:type="dxa"/>
            <w:vAlign w:val="center"/>
          </w:tcPr>
          <w:p w:rsidR="007B55FE" w:rsidRPr="00B82490" w:rsidRDefault="007B55FE" w:rsidP="007B55F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B82490">
              <w:rPr>
                <w:rFonts w:ascii="SkolaSerifCnOffc" w:hAnsi="SkolaSerifCnOffc"/>
                <w:noProof/>
                <w:lang w:val="mk-MK"/>
              </w:rPr>
              <w:t>1.</w:t>
            </w:r>
          </w:p>
        </w:tc>
        <w:tc>
          <w:tcPr>
            <w:tcW w:w="2271" w:type="dxa"/>
            <w:vAlign w:val="center"/>
          </w:tcPr>
          <w:p w:rsidR="007B55FE" w:rsidRPr="00B82490" w:rsidRDefault="007B55FE" w:rsidP="007B55FE">
            <w:pPr>
              <w:rPr>
                <w:rFonts w:ascii="SkolaSerifCnOffc" w:hAnsi="SkolaSerifCnOffc"/>
                <w:szCs w:val="18"/>
                <w:lang w:val="mk-MK"/>
              </w:rPr>
            </w:pPr>
            <w:r w:rsidRPr="00B82490">
              <w:rPr>
                <w:rFonts w:ascii="SkolaSerifCnOffc" w:hAnsi="SkolaSerifCnOffc"/>
                <w:szCs w:val="18"/>
                <w:lang w:val="mk-MK"/>
              </w:rPr>
              <w:t>Армиранобетонски згради</w:t>
            </w:r>
          </w:p>
        </w:tc>
        <w:tc>
          <w:tcPr>
            <w:tcW w:w="2549" w:type="dxa"/>
            <w:vAlign w:val="center"/>
          </w:tcPr>
          <w:p w:rsidR="007B55FE" w:rsidRPr="00B82490" w:rsidRDefault="007B55FE" w:rsidP="007B55FE">
            <w:pPr>
              <w:rPr>
                <w:rFonts w:ascii="SkolaSerifCnOffc" w:hAnsi="SkolaSerifCnOffc"/>
                <w:szCs w:val="18"/>
                <w:lang w:val="mk-MK"/>
              </w:rPr>
            </w:pPr>
            <w:r w:rsidRPr="00B82490">
              <w:rPr>
                <w:rFonts w:ascii="SkolaSerifCnOffc" w:hAnsi="SkolaSerifCnOffc"/>
                <w:szCs w:val="18"/>
                <w:lang w:val="mk-MK"/>
              </w:rPr>
              <w:t>проф. Г. Марковски</w:t>
            </w:r>
          </w:p>
        </w:tc>
        <w:tc>
          <w:tcPr>
            <w:tcW w:w="992" w:type="dxa"/>
            <w:vAlign w:val="center"/>
          </w:tcPr>
          <w:p w:rsidR="007B55FE" w:rsidRPr="00B82490" w:rsidRDefault="007B55FE" w:rsidP="007B55FE">
            <w:pPr>
              <w:jc w:val="center"/>
              <w:rPr>
                <w:rFonts w:ascii="SkolaSerifCnOffc" w:hAnsi="SkolaSerifCnOffc"/>
                <w:sz w:val="18"/>
                <w:szCs w:val="18"/>
              </w:rPr>
            </w:pPr>
            <w:r w:rsidRPr="00B82490">
              <w:rPr>
                <w:rFonts w:ascii="SkolaSerifCnOffc" w:hAnsi="SkolaSerifCnOffc"/>
                <w:sz w:val="18"/>
                <w:lang w:val="mk-MK"/>
              </w:rPr>
              <w:t>ГР-К-З-121</w:t>
            </w:r>
          </w:p>
        </w:tc>
        <w:tc>
          <w:tcPr>
            <w:tcW w:w="709" w:type="dxa"/>
            <w:vAlign w:val="center"/>
          </w:tcPr>
          <w:p w:rsidR="007B55FE" w:rsidRPr="00B82490" w:rsidRDefault="007B55FE" w:rsidP="007B55F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851" w:type="dxa"/>
            <w:vAlign w:val="center"/>
          </w:tcPr>
          <w:p w:rsidR="007B55FE" w:rsidRPr="00B82490" w:rsidRDefault="007B55FE" w:rsidP="007B55FE">
            <w:pPr>
              <w:jc w:val="center"/>
              <w:rPr>
                <w:rFonts w:ascii="SkolaSerifCnOffc" w:hAnsi="SkolaSerifCnOffc"/>
                <w:noProof/>
                <w:sz w:val="18"/>
                <w:lang w:val="mk-MK"/>
              </w:rPr>
            </w:pPr>
            <w:r w:rsidRPr="00B82490">
              <w:rPr>
                <w:rFonts w:ascii="SkolaSerifCnOffc" w:hAnsi="SkolaSerifCnOffc"/>
                <w:noProof/>
                <w:sz w:val="18"/>
                <w:lang w:val="mk-MK"/>
              </w:rPr>
              <w:t>3+2</w:t>
            </w:r>
          </w:p>
        </w:tc>
        <w:tc>
          <w:tcPr>
            <w:tcW w:w="897" w:type="dxa"/>
            <w:vAlign w:val="center"/>
          </w:tcPr>
          <w:p w:rsidR="007B55FE" w:rsidRPr="00B82490" w:rsidRDefault="007B55FE" w:rsidP="007B55FE">
            <w:pPr>
              <w:jc w:val="center"/>
              <w:rPr>
                <w:rFonts w:ascii="SkolaSerifCnOffc" w:hAnsi="SkolaSerifCnOffc"/>
                <w:noProof/>
                <w:sz w:val="18"/>
                <w:lang w:val="mk-MK"/>
              </w:rPr>
            </w:pPr>
            <w:r w:rsidRPr="00B82490">
              <w:rPr>
                <w:rFonts w:ascii="SkolaSerifCnOffc" w:hAnsi="SkolaSerifCnOffc"/>
                <w:noProof/>
                <w:sz w:val="18"/>
                <w:lang w:val="mk-MK"/>
              </w:rPr>
              <w:t>5</w:t>
            </w:r>
          </w:p>
        </w:tc>
        <w:tc>
          <w:tcPr>
            <w:tcW w:w="1799" w:type="dxa"/>
            <w:gridSpan w:val="2"/>
            <w:vAlign w:val="center"/>
          </w:tcPr>
          <w:p w:rsidR="007B55FE" w:rsidRPr="00B82490" w:rsidRDefault="007B55FE" w:rsidP="007B55F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B82490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7B55FE" w:rsidRPr="00B82490" w:rsidTr="00B82490">
        <w:trPr>
          <w:trHeight w:val="454"/>
          <w:jc w:val="center"/>
        </w:trPr>
        <w:tc>
          <w:tcPr>
            <w:tcW w:w="559" w:type="dxa"/>
            <w:vAlign w:val="center"/>
          </w:tcPr>
          <w:p w:rsidR="007B55FE" w:rsidRPr="00B82490" w:rsidRDefault="007B55FE" w:rsidP="007B55F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B82490">
              <w:rPr>
                <w:rFonts w:ascii="SkolaSerifCnOffc" w:hAnsi="SkolaSerifCnOffc"/>
                <w:noProof/>
                <w:lang w:val="mk-MK"/>
              </w:rPr>
              <w:t>2.</w:t>
            </w:r>
          </w:p>
        </w:tc>
        <w:tc>
          <w:tcPr>
            <w:tcW w:w="2271" w:type="dxa"/>
            <w:vAlign w:val="center"/>
          </w:tcPr>
          <w:p w:rsidR="007B55FE" w:rsidRPr="00B82490" w:rsidRDefault="007B55FE" w:rsidP="007B55FE">
            <w:pPr>
              <w:rPr>
                <w:rFonts w:ascii="SkolaSerifCnOffc" w:hAnsi="SkolaSerifCnOffc"/>
                <w:szCs w:val="18"/>
                <w:lang w:val="mk-MK"/>
              </w:rPr>
            </w:pPr>
            <w:r w:rsidRPr="00B82490">
              <w:rPr>
                <w:rFonts w:ascii="SkolaSerifCnOffc" w:hAnsi="SkolaSerifCnOffc"/>
                <w:szCs w:val="18"/>
                <w:lang w:val="mk-MK"/>
              </w:rPr>
              <w:t>Челични конструкции на згради *</w:t>
            </w:r>
          </w:p>
        </w:tc>
        <w:tc>
          <w:tcPr>
            <w:tcW w:w="2549" w:type="dxa"/>
            <w:vAlign w:val="center"/>
          </w:tcPr>
          <w:p w:rsidR="007B55FE" w:rsidRPr="00B82490" w:rsidRDefault="007B55FE" w:rsidP="007B55FE">
            <w:pPr>
              <w:rPr>
                <w:rFonts w:ascii="SkolaSerifCnOffc" w:hAnsi="SkolaSerifCnOffc"/>
                <w:szCs w:val="18"/>
                <w:lang w:val="mk-MK"/>
              </w:rPr>
            </w:pPr>
            <w:r w:rsidRPr="00B82490">
              <w:rPr>
                <w:rFonts w:ascii="SkolaSerifCnOffc" w:hAnsi="SkolaSerifCnOffc"/>
                <w:szCs w:val="18"/>
                <w:lang w:val="mk-MK"/>
              </w:rPr>
              <w:t>проф. П. Цветановски</w:t>
            </w:r>
          </w:p>
          <w:p w:rsidR="007B55FE" w:rsidRPr="00B82490" w:rsidRDefault="007B55FE" w:rsidP="007B55FE">
            <w:pPr>
              <w:rPr>
                <w:rFonts w:ascii="SkolaSerifCnOffc" w:hAnsi="SkolaSerifCnOffc"/>
                <w:szCs w:val="18"/>
                <w:lang w:val="mk-MK"/>
              </w:rPr>
            </w:pPr>
            <w:r w:rsidRPr="00B82490">
              <w:rPr>
                <w:rFonts w:ascii="SkolaSerifCnOffc" w:hAnsi="SkolaSerifCnOffc"/>
                <w:szCs w:val="18"/>
                <w:lang w:val="mk-MK"/>
              </w:rPr>
              <w:t>доц. М. Партиков</w:t>
            </w:r>
          </w:p>
        </w:tc>
        <w:tc>
          <w:tcPr>
            <w:tcW w:w="992" w:type="dxa"/>
            <w:vAlign w:val="center"/>
          </w:tcPr>
          <w:p w:rsidR="007B55FE" w:rsidRPr="00B82490" w:rsidRDefault="007B55FE" w:rsidP="007B55FE">
            <w:pPr>
              <w:jc w:val="center"/>
              <w:rPr>
                <w:rFonts w:ascii="SkolaSerifCnOffc" w:hAnsi="SkolaSerifCnOffc"/>
                <w:sz w:val="18"/>
                <w:szCs w:val="18"/>
              </w:rPr>
            </w:pPr>
            <w:r w:rsidRPr="00B82490">
              <w:rPr>
                <w:rFonts w:ascii="SkolaSerifCnOffc" w:hAnsi="SkolaSerifCnOffc"/>
                <w:sz w:val="18"/>
                <w:lang w:val="mk-MK"/>
              </w:rPr>
              <w:t>ГР-К-З-122</w:t>
            </w:r>
          </w:p>
        </w:tc>
        <w:tc>
          <w:tcPr>
            <w:tcW w:w="709" w:type="dxa"/>
            <w:vAlign w:val="center"/>
          </w:tcPr>
          <w:p w:rsidR="007B55FE" w:rsidRPr="00B82490" w:rsidRDefault="007B55FE" w:rsidP="007B55F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851" w:type="dxa"/>
            <w:vAlign w:val="center"/>
          </w:tcPr>
          <w:p w:rsidR="007B55FE" w:rsidRPr="00B82490" w:rsidRDefault="007B55FE" w:rsidP="007B55FE">
            <w:pPr>
              <w:jc w:val="center"/>
              <w:rPr>
                <w:rFonts w:ascii="SkolaSerifCnOffc" w:hAnsi="SkolaSerifCnOffc"/>
                <w:sz w:val="18"/>
              </w:rPr>
            </w:pPr>
            <w:r w:rsidRPr="00B82490">
              <w:rPr>
                <w:rFonts w:ascii="SkolaSerifCnOffc" w:hAnsi="SkolaSerifCnOffc"/>
                <w:noProof/>
                <w:sz w:val="18"/>
                <w:lang w:val="mk-MK"/>
              </w:rPr>
              <w:t>3+2</w:t>
            </w:r>
          </w:p>
        </w:tc>
        <w:tc>
          <w:tcPr>
            <w:tcW w:w="897" w:type="dxa"/>
            <w:vAlign w:val="center"/>
          </w:tcPr>
          <w:p w:rsidR="007B55FE" w:rsidRPr="00B82490" w:rsidRDefault="007B55FE" w:rsidP="007B55FE">
            <w:pPr>
              <w:jc w:val="center"/>
              <w:rPr>
                <w:rFonts w:ascii="SkolaSerifCnOffc" w:hAnsi="SkolaSerifCnOffc"/>
                <w:noProof/>
                <w:sz w:val="18"/>
                <w:lang w:val="mk-MK"/>
              </w:rPr>
            </w:pPr>
            <w:r w:rsidRPr="00B82490">
              <w:rPr>
                <w:rFonts w:ascii="SkolaSerifCnOffc" w:hAnsi="SkolaSerifCnOffc"/>
                <w:noProof/>
                <w:sz w:val="18"/>
                <w:lang w:val="mk-MK"/>
              </w:rPr>
              <w:t>5</w:t>
            </w:r>
          </w:p>
        </w:tc>
        <w:tc>
          <w:tcPr>
            <w:tcW w:w="1799" w:type="dxa"/>
            <w:gridSpan w:val="2"/>
            <w:vAlign w:val="center"/>
          </w:tcPr>
          <w:p w:rsidR="007B55FE" w:rsidRPr="00B82490" w:rsidRDefault="007B55FE" w:rsidP="007B55F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B82490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7B55FE" w:rsidRPr="00B82490" w:rsidTr="00B82490">
        <w:trPr>
          <w:trHeight w:val="454"/>
          <w:jc w:val="center"/>
        </w:trPr>
        <w:tc>
          <w:tcPr>
            <w:tcW w:w="559" w:type="dxa"/>
            <w:vAlign w:val="center"/>
          </w:tcPr>
          <w:p w:rsidR="007B55FE" w:rsidRPr="00B82490" w:rsidRDefault="007B55FE" w:rsidP="007B55F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B82490">
              <w:rPr>
                <w:rFonts w:ascii="SkolaSerifCnOffc" w:hAnsi="SkolaSerifCnOffc"/>
                <w:noProof/>
                <w:lang w:val="mk-MK"/>
              </w:rPr>
              <w:t>3.</w:t>
            </w:r>
          </w:p>
        </w:tc>
        <w:tc>
          <w:tcPr>
            <w:tcW w:w="2271" w:type="dxa"/>
            <w:vAlign w:val="center"/>
          </w:tcPr>
          <w:p w:rsidR="007B55FE" w:rsidRPr="00B82490" w:rsidRDefault="007B55FE" w:rsidP="007B55FE">
            <w:pPr>
              <w:rPr>
                <w:rFonts w:ascii="SkolaSerifCnOffc" w:hAnsi="SkolaSerifCnOffc"/>
                <w:szCs w:val="18"/>
                <w:lang w:val="mk-MK"/>
              </w:rPr>
            </w:pPr>
            <w:r w:rsidRPr="00B82490">
              <w:rPr>
                <w:rFonts w:ascii="SkolaSerifCnOffc" w:hAnsi="SkolaSerifCnOffc"/>
                <w:szCs w:val="18"/>
                <w:lang w:val="mk-MK"/>
              </w:rPr>
              <w:t>Земјотресно инженерство</w:t>
            </w:r>
          </w:p>
        </w:tc>
        <w:tc>
          <w:tcPr>
            <w:tcW w:w="2549" w:type="dxa"/>
            <w:vAlign w:val="center"/>
          </w:tcPr>
          <w:p w:rsidR="007B55FE" w:rsidRPr="00B82490" w:rsidRDefault="007B55FE" w:rsidP="007B55FE">
            <w:pPr>
              <w:rPr>
                <w:rFonts w:ascii="SkolaSerifCnOffc" w:hAnsi="SkolaSerifCnOffc"/>
                <w:szCs w:val="18"/>
                <w:lang w:val="mk-MK"/>
              </w:rPr>
            </w:pPr>
            <w:r w:rsidRPr="00B82490">
              <w:rPr>
                <w:rFonts w:ascii="SkolaSerifCnOffc" w:hAnsi="SkolaSerifCnOffc"/>
                <w:szCs w:val="18"/>
                <w:lang w:val="mk-MK"/>
              </w:rPr>
              <w:t>проф. Е. Думова – Јованоска</w:t>
            </w:r>
          </w:p>
        </w:tc>
        <w:tc>
          <w:tcPr>
            <w:tcW w:w="992" w:type="dxa"/>
            <w:vAlign w:val="center"/>
          </w:tcPr>
          <w:p w:rsidR="007B55FE" w:rsidRPr="00B82490" w:rsidRDefault="007B55FE" w:rsidP="007B55FE">
            <w:pPr>
              <w:jc w:val="center"/>
              <w:rPr>
                <w:rFonts w:ascii="SkolaSerifCnOffc" w:hAnsi="SkolaSerifCnOffc"/>
                <w:sz w:val="18"/>
                <w:szCs w:val="18"/>
              </w:rPr>
            </w:pPr>
            <w:r w:rsidRPr="00B82490">
              <w:rPr>
                <w:rFonts w:ascii="SkolaSerifCnOffc" w:hAnsi="SkolaSerifCnOffc"/>
                <w:sz w:val="18"/>
                <w:lang w:val="mk-MK"/>
              </w:rPr>
              <w:t>ГР-К-З-123-У</w:t>
            </w:r>
          </w:p>
        </w:tc>
        <w:tc>
          <w:tcPr>
            <w:tcW w:w="709" w:type="dxa"/>
            <w:vAlign w:val="center"/>
          </w:tcPr>
          <w:p w:rsidR="007B55FE" w:rsidRPr="00B82490" w:rsidRDefault="007B55FE" w:rsidP="007B55F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851" w:type="dxa"/>
            <w:vAlign w:val="center"/>
          </w:tcPr>
          <w:p w:rsidR="007B55FE" w:rsidRPr="00B82490" w:rsidRDefault="007B55FE" w:rsidP="007B55FE">
            <w:pPr>
              <w:jc w:val="center"/>
              <w:rPr>
                <w:rFonts w:ascii="SkolaSerifCnOffc" w:hAnsi="SkolaSerifCnOffc"/>
                <w:sz w:val="18"/>
              </w:rPr>
            </w:pPr>
            <w:r w:rsidRPr="00B82490">
              <w:rPr>
                <w:rFonts w:ascii="SkolaSerifCnOffc" w:hAnsi="SkolaSerifCnOffc"/>
                <w:noProof/>
                <w:sz w:val="18"/>
                <w:lang w:val="mk-MK"/>
              </w:rPr>
              <w:t>3+2</w:t>
            </w:r>
          </w:p>
        </w:tc>
        <w:tc>
          <w:tcPr>
            <w:tcW w:w="897" w:type="dxa"/>
            <w:vAlign w:val="center"/>
          </w:tcPr>
          <w:p w:rsidR="007B55FE" w:rsidRPr="00B82490" w:rsidRDefault="007B55FE" w:rsidP="007B55FE">
            <w:pPr>
              <w:jc w:val="center"/>
              <w:rPr>
                <w:rFonts w:ascii="SkolaSerifCnOffc" w:hAnsi="SkolaSerifCnOffc"/>
                <w:noProof/>
                <w:sz w:val="18"/>
                <w:lang w:val="mk-MK"/>
              </w:rPr>
            </w:pPr>
            <w:r w:rsidRPr="00B82490">
              <w:rPr>
                <w:rFonts w:ascii="SkolaSerifCnOffc" w:hAnsi="SkolaSerifCnOffc"/>
                <w:noProof/>
                <w:sz w:val="18"/>
                <w:lang w:val="mk-MK"/>
              </w:rPr>
              <w:t>5</w:t>
            </w:r>
          </w:p>
        </w:tc>
        <w:tc>
          <w:tcPr>
            <w:tcW w:w="1799" w:type="dxa"/>
            <w:gridSpan w:val="2"/>
            <w:vAlign w:val="center"/>
          </w:tcPr>
          <w:p w:rsidR="007B55FE" w:rsidRPr="00B82490" w:rsidRDefault="007B55FE" w:rsidP="007B55F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B82490">
              <w:rPr>
                <w:rFonts w:ascii="SkolaSerifCnOffc" w:hAnsi="SkolaSerifCnOffc"/>
                <w:szCs w:val="18"/>
                <w:lang w:val="mk-MK"/>
              </w:rPr>
              <w:t>Динамика на конструкции</w:t>
            </w:r>
          </w:p>
        </w:tc>
      </w:tr>
      <w:tr w:rsidR="007B55FE" w:rsidRPr="00B82490" w:rsidTr="00B82490">
        <w:trPr>
          <w:trHeight w:val="454"/>
          <w:jc w:val="center"/>
        </w:trPr>
        <w:tc>
          <w:tcPr>
            <w:tcW w:w="559" w:type="dxa"/>
            <w:vAlign w:val="center"/>
          </w:tcPr>
          <w:p w:rsidR="007B55FE" w:rsidRPr="00B82490" w:rsidRDefault="007B55FE" w:rsidP="007B55F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B82490">
              <w:rPr>
                <w:rFonts w:ascii="SkolaSerifCnOffc" w:hAnsi="SkolaSerifCnOffc"/>
                <w:noProof/>
                <w:lang w:val="mk-MK"/>
              </w:rPr>
              <w:t>4.</w:t>
            </w:r>
          </w:p>
        </w:tc>
        <w:tc>
          <w:tcPr>
            <w:tcW w:w="2271" w:type="dxa"/>
            <w:vAlign w:val="center"/>
          </w:tcPr>
          <w:p w:rsidR="007B55FE" w:rsidRPr="00B82490" w:rsidRDefault="007B55FE" w:rsidP="007B55FE">
            <w:pPr>
              <w:rPr>
                <w:rFonts w:ascii="SkolaSerifCnOffc" w:hAnsi="SkolaSerifCnOffc"/>
                <w:szCs w:val="18"/>
                <w:lang w:val="mk-MK"/>
              </w:rPr>
            </w:pPr>
            <w:r w:rsidRPr="00B82490">
              <w:rPr>
                <w:rFonts w:ascii="SkolaSerifCnOffc" w:hAnsi="SkolaSerifCnOffc"/>
                <w:szCs w:val="18"/>
                <w:lang w:val="mk-MK"/>
              </w:rPr>
              <w:t>Дејства на конструкции</w:t>
            </w:r>
          </w:p>
        </w:tc>
        <w:tc>
          <w:tcPr>
            <w:tcW w:w="2549" w:type="dxa"/>
            <w:vAlign w:val="center"/>
          </w:tcPr>
          <w:p w:rsidR="007B55FE" w:rsidRPr="00B82490" w:rsidRDefault="007B55FE" w:rsidP="007B55FE">
            <w:pPr>
              <w:rPr>
                <w:rFonts w:ascii="SkolaSerifCnOffc" w:hAnsi="SkolaSerifCnOffc"/>
                <w:szCs w:val="18"/>
                <w:lang w:val="mk-MK"/>
              </w:rPr>
            </w:pPr>
            <w:r w:rsidRPr="00B82490">
              <w:rPr>
                <w:rFonts w:ascii="SkolaSerifCnOffc" w:hAnsi="SkolaSerifCnOffc"/>
                <w:szCs w:val="18"/>
                <w:lang w:val="mk-MK"/>
              </w:rPr>
              <w:t>доц. С. Богоевска</w:t>
            </w:r>
          </w:p>
        </w:tc>
        <w:tc>
          <w:tcPr>
            <w:tcW w:w="992" w:type="dxa"/>
            <w:vAlign w:val="center"/>
          </w:tcPr>
          <w:p w:rsidR="007B55FE" w:rsidRPr="00B82490" w:rsidRDefault="007B55FE" w:rsidP="004E31D7">
            <w:pPr>
              <w:jc w:val="center"/>
              <w:rPr>
                <w:rFonts w:ascii="SkolaSerifCnOffc" w:hAnsi="SkolaSerifCnOffc"/>
                <w:sz w:val="18"/>
                <w:szCs w:val="18"/>
              </w:rPr>
            </w:pPr>
            <w:r w:rsidRPr="00B82490">
              <w:rPr>
                <w:rFonts w:ascii="SkolaSerifCnOffc" w:hAnsi="SkolaSerifCnOffc"/>
                <w:sz w:val="18"/>
                <w:lang w:val="mk-MK"/>
              </w:rPr>
              <w:t>ГР-К-З-</w:t>
            </w:r>
            <w:r w:rsidR="004E31D7">
              <w:rPr>
                <w:rFonts w:ascii="SkolaSerifCnOffc" w:hAnsi="SkolaSerifCnOffc"/>
                <w:sz w:val="18"/>
                <w:lang w:val="mk-MK"/>
              </w:rPr>
              <w:t>113</w:t>
            </w:r>
          </w:p>
        </w:tc>
        <w:tc>
          <w:tcPr>
            <w:tcW w:w="709" w:type="dxa"/>
            <w:vAlign w:val="center"/>
          </w:tcPr>
          <w:p w:rsidR="007B55FE" w:rsidRPr="00B82490" w:rsidRDefault="007B55FE" w:rsidP="007B55F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851" w:type="dxa"/>
            <w:vAlign w:val="center"/>
          </w:tcPr>
          <w:p w:rsidR="007B55FE" w:rsidRPr="00B82490" w:rsidRDefault="007B55FE" w:rsidP="007B55FE">
            <w:pPr>
              <w:jc w:val="center"/>
              <w:rPr>
                <w:rFonts w:ascii="SkolaSerifCnOffc" w:hAnsi="SkolaSerifCnOffc"/>
                <w:sz w:val="18"/>
              </w:rPr>
            </w:pPr>
            <w:r w:rsidRPr="00B82490">
              <w:rPr>
                <w:rFonts w:ascii="SkolaSerifCnOffc" w:hAnsi="SkolaSerifCnOffc"/>
                <w:noProof/>
                <w:sz w:val="18"/>
                <w:lang w:val="mk-MK"/>
              </w:rPr>
              <w:t>3+2</w:t>
            </w:r>
          </w:p>
        </w:tc>
        <w:tc>
          <w:tcPr>
            <w:tcW w:w="897" w:type="dxa"/>
            <w:vAlign w:val="center"/>
          </w:tcPr>
          <w:p w:rsidR="007B55FE" w:rsidRPr="00B82490" w:rsidRDefault="007B55FE" w:rsidP="007B55FE">
            <w:pPr>
              <w:jc w:val="center"/>
              <w:rPr>
                <w:rFonts w:ascii="SkolaSerifCnOffc" w:hAnsi="SkolaSerifCnOffc"/>
                <w:noProof/>
                <w:sz w:val="18"/>
                <w:lang w:val="mk-MK"/>
              </w:rPr>
            </w:pPr>
            <w:r w:rsidRPr="00B82490">
              <w:rPr>
                <w:rFonts w:ascii="SkolaSerifCnOffc" w:hAnsi="SkolaSerifCnOffc"/>
                <w:noProof/>
                <w:sz w:val="18"/>
                <w:lang w:val="mk-MK"/>
              </w:rPr>
              <w:t>5</w:t>
            </w:r>
          </w:p>
        </w:tc>
        <w:tc>
          <w:tcPr>
            <w:tcW w:w="1799" w:type="dxa"/>
            <w:gridSpan w:val="2"/>
            <w:vAlign w:val="center"/>
          </w:tcPr>
          <w:p w:rsidR="007B55FE" w:rsidRPr="00B82490" w:rsidRDefault="007B55FE" w:rsidP="007B55F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B82490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7B55FE" w:rsidRPr="00B82490" w:rsidTr="00B82490">
        <w:trPr>
          <w:trHeight w:val="454"/>
          <w:jc w:val="center"/>
        </w:trPr>
        <w:tc>
          <w:tcPr>
            <w:tcW w:w="559" w:type="dxa"/>
            <w:vAlign w:val="center"/>
          </w:tcPr>
          <w:p w:rsidR="007B55FE" w:rsidRPr="00B82490" w:rsidRDefault="007B55FE" w:rsidP="007B55F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B82490">
              <w:rPr>
                <w:rFonts w:ascii="SkolaSerifCnOffc" w:hAnsi="SkolaSerifCnOffc"/>
                <w:noProof/>
                <w:lang w:val="mk-MK"/>
              </w:rPr>
              <w:t>5-6</w:t>
            </w:r>
          </w:p>
        </w:tc>
        <w:tc>
          <w:tcPr>
            <w:tcW w:w="10068" w:type="dxa"/>
            <w:gridSpan w:val="8"/>
            <w:vAlign w:val="center"/>
          </w:tcPr>
          <w:p w:rsidR="007B55FE" w:rsidRPr="00B82490" w:rsidRDefault="007B55FE" w:rsidP="007B55FE">
            <w:pPr>
              <w:rPr>
                <w:rFonts w:ascii="SkolaSerifCnOffc" w:hAnsi="SkolaSerifCnOffc"/>
                <w:b/>
                <w:szCs w:val="18"/>
              </w:rPr>
            </w:pPr>
            <w:r w:rsidRPr="00B82490">
              <w:rPr>
                <w:rFonts w:ascii="SkolaSerifCnOffc" w:hAnsi="SkolaSerifCnOffc"/>
                <w:b/>
                <w:szCs w:val="18"/>
              </w:rPr>
              <w:t>Избор</w:t>
            </w:r>
            <w:r w:rsidRPr="00B82490">
              <w:rPr>
                <w:rFonts w:ascii="SkolaSerifCnOffc" w:hAnsi="SkolaSerifCnOffc"/>
                <w:b/>
                <w:szCs w:val="18"/>
                <w:lang w:val="mk-MK"/>
              </w:rPr>
              <w:t>ни предмети во втор семестар  (со заокружување се избираат 2 од понудените 10 изборни предмети)</w:t>
            </w:r>
          </w:p>
        </w:tc>
      </w:tr>
      <w:tr w:rsidR="007B55FE" w:rsidRPr="00B82490" w:rsidTr="00B82490">
        <w:trPr>
          <w:trHeight w:val="454"/>
          <w:jc w:val="center"/>
        </w:trPr>
        <w:tc>
          <w:tcPr>
            <w:tcW w:w="559" w:type="dxa"/>
            <w:vAlign w:val="center"/>
          </w:tcPr>
          <w:p w:rsidR="007B55FE" w:rsidRPr="00B82490" w:rsidRDefault="007B55FE" w:rsidP="007B55F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B82490">
              <w:rPr>
                <w:rFonts w:ascii="SkolaSerifCnOffc" w:hAnsi="SkolaSerifCnOffc"/>
                <w:noProof/>
                <w:lang w:val="mk-MK"/>
              </w:rPr>
              <w:t>1</w:t>
            </w:r>
          </w:p>
        </w:tc>
        <w:tc>
          <w:tcPr>
            <w:tcW w:w="2271" w:type="dxa"/>
            <w:vAlign w:val="center"/>
          </w:tcPr>
          <w:p w:rsidR="007B55FE" w:rsidRPr="00B82490" w:rsidRDefault="007B55FE" w:rsidP="007B55FE">
            <w:pPr>
              <w:rPr>
                <w:rFonts w:ascii="SkolaSerifCnOffc" w:hAnsi="SkolaSerifCnOffc"/>
              </w:rPr>
            </w:pPr>
            <w:r w:rsidRPr="00B82490">
              <w:rPr>
                <w:rFonts w:ascii="SkolaSerifCnOffc" w:hAnsi="SkolaSerifCnOffc"/>
              </w:rPr>
              <w:t>Звук и акустика</w:t>
            </w:r>
          </w:p>
        </w:tc>
        <w:tc>
          <w:tcPr>
            <w:tcW w:w="2549" w:type="dxa"/>
            <w:vAlign w:val="center"/>
          </w:tcPr>
          <w:p w:rsidR="007B55FE" w:rsidRPr="00B82490" w:rsidRDefault="007B55FE" w:rsidP="007B55FE">
            <w:pPr>
              <w:rPr>
                <w:rFonts w:ascii="SkolaSerifCnOffc" w:hAnsi="SkolaSerifCnOffc"/>
              </w:rPr>
            </w:pPr>
            <w:r w:rsidRPr="00B82490">
              <w:rPr>
                <w:rFonts w:ascii="SkolaSerifCnOffc" w:hAnsi="SkolaSerifCnOffc"/>
              </w:rPr>
              <w:t>проф. Т.</w:t>
            </w:r>
            <w:r w:rsidRPr="00B82490">
              <w:rPr>
                <w:rFonts w:ascii="SkolaSerifCnOffc" w:hAnsi="SkolaSerifCnOffc"/>
                <w:lang w:val="mk-MK"/>
              </w:rPr>
              <w:t xml:space="preserve"> </w:t>
            </w:r>
            <w:r w:rsidRPr="00B82490">
              <w:rPr>
                <w:rFonts w:ascii="SkolaSerifCnOffc" w:hAnsi="SkolaSerifCnOffc"/>
              </w:rPr>
              <w:t>Самарџиоска</w:t>
            </w:r>
          </w:p>
        </w:tc>
        <w:tc>
          <w:tcPr>
            <w:tcW w:w="992" w:type="dxa"/>
            <w:vAlign w:val="center"/>
          </w:tcPr>
          <w:p w:rsidR="007B55FE" w:rsidRPr="00B82490" w:rsidRDefault="007B55FE" w:rsidP="007B55FE">
            <w:pPr>
              <w:jc w:val="center"/>
              <w:rPr>
                <w:rFonts w:ascii="SkolaSerifCnOffc" w:hAnsi="SkolaSerifCnOffc"/>
                <w:sz w:val="18"/>
                <w:lang w:val="mk-MK"/>
              </w:rPr>
            </w:pPr>
            <w:r w:rsidRPr="00B82490">
              <w:rPr>
                <w:rFonts w:ascii="SkolaSerifCnOffc" w:hAnsi="SkolaSerifCnOffc"/>
                <w:sz w:val="18"/>
                <w:lang w:val="mk-MK"/>
              </w:rPr>
              <w:t>ГР-К-И-1201</w:t>
            </w:r>
          </w:p>
        </w:tc>
        <w:tc>
          <w:tcPr>
            <w:tcW w:w="709" w:type="dxa"/>
            <w:vAlign w:val="center"/>
          </w:tcPr>
          <w:p w:rsidR="007B55FE" w:rsidRPr="00B82490" w:rsidRDefault="007B55FE" w:rsidP="007B55F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851" w:type="dxa"/>
            <w:vAlign w:val="center"/>
          </w:tcPr>
          <w:p w:rsidR="007B55FE" w:rsidRPr="00B82490" w:rsidRDefault="007B55FE" w:rsidP="007B55FE">
            <w:pPr>
              <w:jc w:val="center"/>
              <w:rPr>
                <w:rFonts w:ascii="SkolaSerifCnOffc" w:hAnsi="SkolaSerifCnOffc"/>
                <w:noProof/>
                <w:sz w:val="18"/>
                <w:lang w:val="mk-MK"/>
              </w:rPr>
            </w:pPr>
            <w:r w:rsidRPr="00B82490">
              <w:rPr>
                <w:rFonts w:ascii="SkolaSerifCnOffc" w:hAnsi="SkolaSerifCnOffc"/>
                <w:noProof/>
                <w:sz w:val="18"/>
                <w:lang w:val="mk-MK"/>
              </w:rPr>
              <w:t>3+2</w:t>
            </w:r>
          </w:p>
        </w:tc>
        <w:tc>
          <w:tcPr>
            <w:tcW w:w="897" w:type="dxa"/>
            <w:vAlign w:val="center"/>
          </w:tcPr>
          <w:p w:rsidR="007B55FE" w:rsidRPr="00B82490" w:rsidRDefault="007B55FE" w:rsidP="007B55FE">
            <w:pPr>
              <w:jc w:val="center"/>
              <w:rPr>
                <w:rFonts w:ascii="SkolaSerifCnOffc" w:hAnsi="SkolaSerifCnOffc"/>
                <w:noProof/>
                <w:sz w:val="18"/>
                <w:lang w:val="mk-MK"/>
              </w:rPr>
            </w:pPr>
            <w:r w:rsidRPr="00B82490">
              <w:rPr>
                <w:rFonts w:ascii="SkolaSerifCnOffc" w:hAnsi="SkolaSerifCnOffc"/>
                <w:noProof/>
                <w:sz w:val="18"/>
                <w:lang w:val="mk-MK"/>
              </w:rPr>
              <w:t>5</w:t>
            </w:r>
          </w:p>
        </w:tc>
        <w:tc>
          <w:tcPr>
            <w:tcW w:w="1799" w:type="dxa"/>
            <w:gridSpan w:val="2"/>
            <w:vAlign w:val="center"/>
          </w:tcPr>
          <w:p w:rsidR="007B55FE" w:rsidRPr="00B82490" w:rsidRDefault="007B55FE" w:rsidP="007B55FE">
            <w:pPr>
              <w:jc w:val="center"/>
              <w:rPr>
                <w:rFonts w:ascii="SkolaSerifCnOffc" w:hAnsi="SkolaSerifCnOffc"/>
                <w:szCs w:val="18"/>
                <w:lang w:val="mk-MK"/>
              </w:rPr>
            </w:pPr>
            <w:r w:rsidRPr="00B82490">
              <w:rPr>
                <w:rFonts w:ascii="SkolaSerifCnOffc" w:hAnsi="SkolaSerifCnOffc"/>
                <w:szCs w:val="18"/>
                <w:lang w:val="mk-MK"/>
              </w:rPr>
              <w:t>/</w:t>
            </w:r>
          </w:p>
        </w:tc>
      </w:tr>
      <w:tr w:rsidR="007B55FE" w:rsidRPr="00B82490" w:rsidTr="00B82490">
        <w:trPr>
          <w:trHeight w:val="454"/>
          <w:jc w:val="center"/>
        </w:trPr>
        <w:tc>
          <w:tcPr>
            <w:tcW w:w="559" w:type="dxa"/>
            <w:vAlign w:val="center"/>
          </w:tcPr>
          <w:p w:rsidR="007B55FE" w:rsidRPr="00B82490" w:rsidRDefault="007B55FE" w:rsidP="007B55F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B82490">
              <w:rPr>
                <w:rFonts w:ascii="SkolaSerifCnOffc" w:hAnsi="SkolaSerifCnOffc"/>
                <w:noProof/>
                <w:lang w:val="mk-MK"/>
              </w:rPr>
              <w:t>2</w:t>
            </w:r>
          </w:p>
        </w:tc>
        <w:tc>
          <w:tcPr>
            <w:tcW w:w="2271" w:type="dxa"/>
            <w:vAlign w:val="center"/>
          </w:tcPr>
          <w:p w:rsidR="007B55FE" w:rsidRPr="00B82490" w:rsidRDefault="007B55FE" w:rsidP="007B55FE">
            <w:pPr>
              <w:rPr>
                <w:rFonts w:ascii="SkolaSerifCnOffc" w:hAnsi="SkolaSerifCnOffc"/>
              </w:rPr>
            </w:pPr>
            <w:r w:rsidRPr="00B82490">
              <w:rPr>
                <w:rFonts w:ascii="SkolaSerifCnOffc" w:hAnsi="SkolaSerifCnOffc"/>
              </w:rPr>
              <w:t>Композитни материјали</w:t>
            </w:r>
          </w:p>
        </w:tc>
        <w:tc>
          <w:tcPr>
            <w:tcW w:w="2549" w:type="dxa"/>
            <w:vAlign w:val="center"/>
          </w:tcPr>
          <w:p w:rsidR="007B55FE" w:rsidRPr="00B82490" w:rsidRDefault="007B55FE" w:rsidP="007B55FE">
            <w:pPr>
              <w:rPr>
                <w:rFonts w:ascii="SkolaSerifCnOffc" w:hAnsi="SkolaSerifCnOffc"/>
              </w:rPr>
            </w:pPr>
            <w:r w:rsidRPr="00B82490">
              <w:rPr>
                <w:rFonts w:ascii="SkolaSerifCnOffc" w:hAnsi="SkolaSerifCnOffc"/>
              </w:rPr>
              <w:t>в</w:t>
            </w:r>
            <w:r w:rsidRPr="00B82490">
              <w:rPr>
                <w:rFonts w:ascii="SkolaSerifCnOffc" w:hAnsi="SkolaSerifCnOffc"/>
                <w:lang w:val="mk-MK"/>
              </w:rPr>
              <w:t>онр</w:t>
            </w:r>
            <w:r w:rsidRPr="00B82490">
              <w:rPr>
                <w:rFonts w:ascii="SkolaSerifCnOffc" w:hAnsi="SkolaSerifCnOffc"/>
              </w:rPr>
              <w:t>. проф. К. Тодоров</w:t>
            </w:r>
          </w:p>
        </w:tc>
        <w:tc>
          <w:tcPr>
            <w:tcW w:w="992" w:type="dxa"/>
            <w:vAlign w:val="center"/>
          </w:tcPr>
          <w:p w:rsidR="007B55FE" w:rsidRPr="00B82490" w:rsidRDefault="007B55FE" w:rsidP="007B55FE">
            <w:pPr>
              <w:jc w:val="center"/>
              <w:rPr>
                <w:rFonts w:ascii="SkolaSerifCnOffc" w:hAnsi="SkolaSerifCnOffc"/>
                <w:sz w:val="18"/>
              </w:rPr>
            </w:pPr>
            <w:r w:rsidRPr="00B82490">
              <w:rPr>
                <w:rFonts w:ascii="SkolaSerifCnOffc" w:hAnsi="SkolaSerifCnOffc"/>
                <w:sz w:val="18"/>
                <w:lang w:val="mk-MK"/>
              </w:rPr>
              <w:t>ГР-К-И-1202</w:t>
            </w:r>
          </w:p>
        </w:tc>
        <w:tc>
          <w:tcPr>
            <w:tcW w:w="709" w:type="dxa"/>
            <w:vAlign w:val="center"/>
          </w:tcPr>
          <w:p w:rsidR="007B55FE" w:rsidRPr="00B82490" w:rsidRDefault="007B55FE" w:rsidP="007B55F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851" w:type="dxa"/>
            <w:vAlign w:val="center"/>
          </w:tcPr>
          <w:p w:rsidR="007B55FE" w:rsidRPr="00B82490" w:rsidRDefault="007B55FE" w:rsidP="007B55FE">
            <w:pPr>
              <w:jc w:val="center"/>
              <w:rPr>
                <w:rFonts w:ascii="SkolaSerifCnOffc" w:hAnsi="SkolaSerifCnOffc"/>
                <w:sz w:val="18"/>
              </w:rPr>
            </w:pPr>
            <w:r w:rsidRPr="00B82490">
              <w:rPr>
                <w:rFonts w:ascii="SkolaSerifCnOffc" w:hAnsi="SkolaSerifCnOffc"/>
                <w:noProof/>
                <w:sz w:val="18"/>
                <w:lang w:val="mk-MK"/>
              </w:rPr>
              <w:t>3+2</w:t>
            </w:r>
          </w:p>
        </w:tc>
        <w:tc>
          <w:tcPr>
            <w:tcW w:w="897" w:type="dxa"/>
            <w:vAlign w:val="center"/>
          </w:tcPr>
          <w:p w:rsidR="007B55FE" w:rsidRPr="00B82490" w:rsidRDefault="007B55FE" w:rsidP="007B55FE">
            <w:pPr>
              <w:jc w:val="center"/>
              <w:rPr>
                <w:rFonts w:ascii="SkolaSerifCnOffc" w:hAnsi="SkolaSerifCnOffc"/>
                <w:noProof/>
                <w:sz w:val="18"/>
                <w:lang w:val="mk-MK"/>
              </w:rPr>
            </w:pPr>
            <w:r w:rsidRPr="00B82490">
              <w:rPr>
                <w:rFonts w:ascii="SkolaSerifCnOffc" w:hAnsi="SkolaSerifCnOffc"/>
                <w:noProof/>
                <w:sz w:val="18"/>
                <w:lang w:val="mk-MK"/>
              </w:rPr>
              <w:t>5</w:t>
            </w:r>
          </w:p>
        </w:tc>
        <w:tc>
          <w:tcPr>
            <w:tcW w:w="1799" w:type="dxa"/>
            <w:gridSpan w:val="2"/>
            <w:vAlign w:val="center"/>
          </w:tcPr>
          <w:p w:rsidR="007B55FE" w:rsidRPr="00B82490" w:rsidRDefault="007B55FE" w:rsidP="007B55FE">
            <w:pPr>
              <w:jc w:val="center"/>
              <w:rPr>
                <w:rFonts w:ascii="SkolaSerifCnOffc" w:hAnsi="SkolaSerifCnOffc"/>
                <w:szCs w:val="18"/>
                <w:lang w:val="mk-MK"/>
              </w:rPr>
            </w:pPr>
            <w:r w:rsidRPr="00B82490">
              <w:rPr>
                <w:rFonts w:ascii="SkolaSerifCnOffc" w:hAnsi="SkolaSerifCnOffc"/>
                <w:szCs w:val="18"/>
                <w:lang w:val="mk-MK"/>
              </w:rPr>
              <w:t>/</w:t>
            </w:r>
          </w:p>
        </w:tc>
      </w:tr>
      <w:tr w:rsidR="007B55FE" w:rsidRPr="00B82490" w:rsidTr="00B82490">
        <w:trPr>
          <w:trHeight w:val="454"/>
          <w:jc w:val="center"/>
        </w:trPr>
        <w:tc>
          <w:tcPr>
            <w:tcW w:w="559" w:type="dxa"/>
            <w:vAlign w:val="center"/>
          </w:tcPr>
          <w:p w:rsidR="007B55FE" w:rsidRPr="00B82490" w:rsidRDefault="007B55FE" w:rsidP="007B55F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B82490">
              <w:rPr>
                <w:rFonts w:ascii="SkolaSerifCnOffc" w:hAnsi="SkolaSerifCnOffc"/>
                <w:noProof/>
                <w:lang w:val="mk-MK"/>
              </w:rPr>
              <w:t>3</w:t>
            </w:r>
          </w:p>
        </w:tc>
        <w:tc>
          <w:tcPr>
            <w:tcW w:w="2271" w:type="dxa"/>
            <w:vAlign w:val="center"/>
          </w:tcPr>
          <w:p w:rsidR="007B55FE" w:rsidRPr="00B82490" w:rsidRDefault="007B55FE" w:rsidP="007B55FE">
            <w:pPr>
              <w:rPr>
                <w:rFonts w:ascii="SkolaSerifCnOffc" w:hAnsi="SkolaSerifCnOffc"/>
              </w:rPr>
            </w:pPr>
            <w:r w:rsidRPr="00B82490">
              <w:rPr>
                <w:rFonts w:ascii="SkolaSerifCnOffc" w:hAnsi="SkolaSerifCnOffc"/>
              </w:rPr>
              <w:t>Програмирање во градежништвото</w:t>
            </w:r>
          </w:p>
        </w:tc>
        <w:tc>
          <w:tcPr>
            <w:tcW w:w="2549" w:type="dxa"/>
            <w:vAlign w:val="center"/>
          </w:tcPr>
          <w:p w:rsidR="007B55FE" w:rsidRPr="00B82490" w:rsidRDefault="007B55FE" w:rsidP="007B55FE">
            <w:pPr>
              <w:rPr>
                <w:rFonts w:ascii="SkolaSerifCnOffc" w:hAnsi="SkolaSerifCnOffc"/>
              </w:rPr>
            </w:pPr>
            <w:r w:rsidRPr="00B82490">
              <w:rPr>
                <w:rFonts w:ascii="SkolaSerifCnOffc" w:hAnsi="SkolaSerifCnOffc"/>
              </w:rPr>
              <w:t>проф. В. Витанов</w:t>
            </w:r>
          </w:p>
        </w:tc>
        <w:tc>
          <w:tcPr>
            <w:tcW w:w="992" w:type="dxa"/>
            <w:vAlign w:val="center"/>
          </w:tcPr>
          <w:p w:rsidR="007B55FE" w:rsidRPr="00B82490" w:rsidRDefault="007B55FE" w:rsidP="007B55FE">
            <w:pPr>
              <w:jc w:val="center"/>
              <w:rPr>
                <w:rFonts w:ascii="SkolaSerifCnOffc" w:hAnsi="SkolaSerifCnOffc"/>
                <w:sz w:val="18"/>
                <w:lang w:val="mk-MK"/>
              </w:rPr>
            </w:pPr>
            <w:r w:rsidRPr="00B82490">
              <w:rPr>
                <w:rFonts w:ascii="SkolaSerifCnOffc" w:hAnsi="SkolaSerifCnOffc"/>
                <w:sz w:val="18"/>
                <w:lang w:val="mk-MK"/>
              </w:rPr>
              <w:t>ГР-К-И-1203</w:t>
            </w:r>
          </w:p>
        </w:tc>
        <w:tc>
          <w:tcPr>
            <w:tcW w:w="709" w:type="dxa"/>
            <w:vAlign w:val="center"/>
          </w:tcPr>
          <w:p w:rsidR="007B55FE" w:rsidRPr="00B82490" w:rsidRDefault="007B55FE" w:rsidP="007B55F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851" w:type="dxa"/>
            <w:vAlign w:val="center"/>
          </w:tcPr>
          <w:p w:rsidR="007B55FE" w:rsidRPr="00B82490" w:rsidRDefault="007B55FE" w:rsidP="007B55FE">
            <w:pPr>
              <w:jc w:val="center"/>
              <w:rPr>
                <w:rFonts w:ascii="SkolaSerifCnOffc" w:hAnsi="SkolaSerifCnOffc"/>
                <w:sz w:val="18"/>
              </w:rPr>
            </w:pPr>
            <w:r w:rsidRPr="00B82490">
              <w:rPr>
                <w:rFonts w:ascii="SkolaSerifCnOffc" w:hAnsi="SkolaSerifCnOffc"/>
                <w:noProof/>
                <w:sz w:val="18"/>
                <w:lang w:val="mk-MK"/>
              </w:rPr>
              <w:t>3+2</w:t>
            </w:r>
          </w:p>
        </w:tc>
        <w:tc>
          <w:tcPr>
            <w:tcW w:w="897" w:type="dxa"/>
            <w:vAlign w:val="center"/>
          </w:tcPr>
          <w:p w:rsidR="007B55FE" w:rsidRPr="00B82490" w:rsidRDefault="007B55FE" w:rsidP="007B55FE">
            <w:pPr>
              <w:jc w:val="center"/>
              <w:rPr>
                <w:rFonts w:ascii="SkolaSerifCnOffc" w:hAnsi="SkolaSerifCnOffc"/>
                <w:noProof/>
                <w:sz w:val="18"/>
                <w:lang w:val="mk-MK"/>
              </w:rPr>
            </w:pPr>
            <w:r w:rsidRPr="00B82490">
              <w:rPr>
                <w:rFonts w:ascii="SkolaSerifCnOffc" w:hAnsi="SkolaSerifCnOffc"/>
                <w:noProof/>
                <w:sz w:val="18"/>
                <w:lang w:val="mk-MK"/>
              </w:rPr>
              <w:t>5</w:t>
            </w:r>
          </w:p>
        </w:tc>
        <w:tc>
          <w:tcPr>
            <w:tcW w:w="1799" w:type="dxa"/>
            <w:gridSpan w:val="2"/>
            <w:vAlign w:val="center"/>
          </w:tcPr>
          <w:p w:rsidR="007B55FE" w:rsidRPr="00B82490" w:rsidRDefault="007B55FE" w:rsidP="007B55FE">
            <w:pPr>
              <w:jc w:val="center"/>
              <w:rPr>
                <w:rFonts w:ascii="SkolaSerifCnOffc" w:hAnsi="SkolaSerifCnOffc"/>
                <w:szCs w:val="18"/>
                <w:lang w:val="mk-MK"/>
              </w:rPr>
            </w:pPr>
            <w:r w:rsidRPr="00B82490">
              <w:rPr>
                <w:rFonts w:ascii="SkolaSerifCnOffc" w:hAnsi="SkolaSerifCnOffc"/>
                <w:szCs w:val="18"/>
                <w:lang w:val="mk-MK"/>
              </w:rPr>
              <w:t>/</w:t>
            </w:r>
          </w:p>
        </w:tc>
      </w:tr>
      <w:tr w:rsidR="007B55FE" w:rsidRPr="00B82490" w:rsidTr="00B82490">
        <w:trPr>
          <w:trHeight w:val="454"/>
          <w:jc w:val="center"/>
        </w:trPr>
        <w:tc>
          <w:tcPr>
            <w:tcW w:w="559" w:type="dxa"/>
            <w:vAlign w:val="center"/>
          </w:tcPr>
          <w:p w:rsidR="007B55FE" w:rsidRPr="00B82490" w:rsidRDefault="007B55FE" w:rsidP="007B55F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B82490">
              <w:rPr>
                <w:rFonts w:ascii="SkolaSerifCnOffc" w:hAnsi="SkolaSerifCnOffc"/>
                <w:noProof/>
                <w:lang w:val="mk-MK"/>
              </w:rPr>
              <w:t>4</w:t>
            </w:r>
          </w:p>
        </w:tc>
        <w:tc>
          <w:tcPr>
            <w:tcW w:w="2271" w:type="dxa"/>
            <w:vAlign w:val="center"/>
          </w:tcPr>
          <w:p w:rsidR="007B55FE" w:rsidRPr="00B82490" w:rsidRDefault="007B55FE" w:rsidP="007B55FE">
            <w:pPr>
              <w:rPr>
                <w:rFonts w:ascii="SkolaSerifCnOffc" w:hAnsi="SkolaSerifCnOffc"/>
              </w:rPr>
            </w:pPr>
            <w:r w:rsidRPr="00B82490">
              <w:rPr>
                <w:rFonts w:ascii="SkolaSerifCnOffc" w:hAnsi="SkolaSerifCnOffc"/>
              </w:rPr>
              <w:t>Енергетска ефикасност на објекти</w:t>
            </w:r>
          </w:p>
        </w:tc>
        <w:tc>
          <w:tcPr>
            <w:tcW w:w="2549" w:type="dxa"/>
            <w:vAlign w:val="center"/>
          </w:tcPr>
          <w:p w:rsidR="007B55FE" w:rsidRDefault="007B55FE" w:rsidP="007B55FE">
            <w:pPr>
              <w:rPr>
                <w:rFonts w:ascii="SkolaSerifCnOffc" w:hAnsi="SkolaSerifCnOffc"/>
              </w:rPr>
            </w:pPr>
            <w:r w:rsidRPr="00B82490">
              <w:rPr>
                <w:rFonts w:ascii="SkolaSerifCnOffc" w:hAnsi="SkolaSerifCnOffc"/>
              </w:rPr>
              <w:t>проф. Т.</w:t>
            </w:r>
            <w:r w:rsidRPr="00B82490">
              <w:rPr>
                <w:rFonts w:ascii="SkolaSerifCnOffc" w:hAnsi="SkolaSerifCnOffc"/>
                <w:lang w:val="mk-MK"/>
              </w:rPr>
              <w:t xml:space="preserve"> </w:t>
            </w:r>
            <w:r w:rsidRPr="00B82490">
              <w:rPr>
                <w:rFonts w:ascii="SkolaSerifCnOffc" w:hAnsi="SkolaSerifCnOffc"/>
              </w:rPr>
              <w:t>Самарџиоска</w:t>
            </w:r>
          </w:p>
          <w:p w:rsidR="009A1432" w:rsidRPr="00B82490" w:rsidRDefault="009A1432" w:rsidP="007B55FE">
            <w:pPr>
              <w:rPr>
                <w:rFonts w:ascii="SkolaSerifCnOffc" w:hAnsi="SkolaSerifCnOffc"/>
              </w:rPr>
            </w:pPr>
            <w:r w:rsidRPr="00B82490">
              <w:rPr>
                <w:rFonts w:ascii="SkolaSerifCnOffc" w:hAnsi="SkolaSerifCnOffc"/>
              </w:rPr>
              <w:t>проф. М.</w:t>
            </w:r>
            <w:r w:rsidRPr="00B82490">
              <w:rPr>
                <w:rFonts w:ascii="SkolaSerifCnOffc" w:hAnsi="SkolaSerifCnOffc"/>
                <w:lang w:val="mk-MK"/>
              </w:rPr>
              <w:t xml:space="preserve"> </w:t>
            </w:r>
            <w:r w:rsidRPr="00B82490">
              <w:rPr>
                <w:rFonts w:ascii="SkolaSerifCnOffc" w:hAnsi="SkolaSerifCnOffc"/>
              </w:rPr>
              <w:t>Цветковска</w:t>
            </w:r>
          </w:p>
        </w:tc>
        <w:tc>
          <w:tcPr>
            <w:tcW w:w="992" w:type="dxa"/>
            <w:vAlign w:val="center"/>
          </w:tcPr>
          <w:p w:rsidR="007B55FE" w:rsidRPr="00B82490" w:rsidRDefault="007B55FE" w:rsidP="007B55FE">
            <w:pPr>
              <w:jc w:val="center"/>
              <w:rPr>
                <w:rFonts w:ascii="SkolaSerifCnOffc" w:hAnsi="SkolaSerifCnOffc"/>
                <w:sz w:val="18"/>
              </w:rPr>
            </w:pPr>
            <w:r w:rsidRPr="00B82490">
              <w:rPr>
                <w:rFonts w:ascii="SkolaSerifCnOffc" w:hAnsi="SkolaSerifCnOffc"/>
                <w:sz w:val="18"/>
                <w:lang w:val="mk-MK"/>
              </w:rPr>
              <w:t>ГР-К-И-1204</w:t>
            </w:r>
          </w:p>
        </w:tc>
        <w:tc>
          <w:tcPr>
            <w:tcW w:w="709" w:type="dxa"/>
            <w:vAlign w:val="center"/>
          </w:tcPr>
          <w:p w:rsidR="007B55FE" w:rsidRPr="00B82490" w:rsidRDefault="007B55FE" w:rsidP="007B55F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851" w:type="dxa"/>
            <w:vAlign w:val="center"/>
          </w:tcPr>
          <w:p w:rsidR="007B55FE" w:rsidRPr="00B82490" w:rsidRDefault="007B55FE" w:rsidP="007B55FE">
            <w:pPr>
              <w:jc w:val="center"/>
              <w:rPr>
                <w:rFonts w:ascii="SkolaSerifCnOffc" w:hAnsi="SkolaSerifCnOffc"/>
                <w:sz w:val="18"/>
              </w:rPr>
            </w:pPr>
            <w:r w:rsidRPr="00B82490">
              <w:rPr>
                <w:rFonts w:ascii="SkolaSerifCnOffc" w:hAnsi="SkolaSerifCnOffc"/>
                <w:noProof/>
                <w:sz w:val="18"/>
                <w:lang w:val="mk-MK"/>
              </w:rPr>
              <w:t>3+2</w:t>
            </w:r>
          </w:p>
        </w:tc>
        <w:tc>
          <w:tcPr>
            <w:tcW w:w="897" w:type="dxa"/>
            <w:vAlign w:val="center"/>
          </w:tcPr>
          <w:p w:rsidR="007B55FE" w:rsidRPr="00B82490" w:rsidRDefault="007B55FE" w:rsidP="007B55FE">
            <w:pPr>
              <w:jc w:val="center"/>
              <w:rPr>
                <w:rFonts w:ascii="SkolaSerifCnOffc" w:hAnsi="SkolaSerifCnOffc"/>
                <w:noProof/>
                <w:sz w:val="18"/>
                <w:lang w:val="mk-MK"/>
              </w:rPr>
            </w:pPr>
            <w:r w:rsidRPr="00B82490">
              <w:rPr>
                <w:rFonts w:ascii="SkolaSerifCnOffc" w:hAnsi="SkolaSerifCnOffc"/>
                <w:noProof/>
                <w:sz w:val="18"/>
                <w:lang w:val="mk-MK"/>
              </w:rPr>
              <w:t>5</w:t>
            </w:r>
          </w:p>
        </w:tc>
        <w:tc>
          <w:tcPr>
            <w:tcW w:w="1799" w:type="dxa"/>
            <w:gridSpan w:val="2"/>
            <w:vAlign w:val="center"/>
          </w:tcPr>
          <w:p w:rsidR="007B55FE" w:rsidRPr="00B82490" w:rsidRDefault="007B55FE" w:rsidP="007B55FE">
            <w:pPr>
              <w:jc w:val="center"/>
              <w:rPr>
                <w:rFonts w:ascii="SkolaSerifCnOffc" w:hAnsi="SkolaSerifCnOffc"/>
                <w:szCs w:val="18"/>
                <w:lang w:val="mk-MK"/>
              </w:rPr>
            </w:pPr>
            <w:r w:rsidRPr="00B82490">
              <w:rPr>
                <w:rFonts w:ascii="SkolaSerifCnOffc" w:hAnsi="SkolaSerifCnOffc"/>
                <w:szCs w:val="18"/>
                <w:lang w:val="mk-MK"/>
              </w:rPr>
              <w:t>/</w:t>
            </w:r>
          </w:p>
        </w:tc>
      </w:tr>
      <w:tr w:rsidR="009A1432" w:rsidRPr="00B82490" w:rsidTr="00B82490">
        <w:trPr>
          <w:trHeight w:val="454"/>
          <w:jc w:val="center"/>
        </w:trPr>
        <w:tc>
          <w:tcPr>
            <w:tcW w:w="559" w:type="dxa"/>
            <w:vAlign w:val="center"/>
          </w:tcPr>
          <w:p w:rsidR="009A1432" w:rsidRPr="00B82490" w:rsidRDefault="009A1432" w:rsidP="009A1432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B82490">
              <w:rPr>
                <w:rFonts w:ascii="SkolaSerifCnOffc" w:hAnsi="SkolaSerifCnOffc"/>
                <w:noProof/>
                <w:lang w:val="mk-MK"/>
              </w:rPr>
              <w:t>5</w:t>
            </w:r>
          </w:p>
        </w:tc>
        <w:tc>
          <w:tcPr>
            <w:tcW w:w="2271" w:type="dxa"/>
            <w:vAlign w:val="center"/>
          </w:tcPr>
          <w:p w:rsidR="009A1432" w:rsidRPr="00B82490" w:rsidRDefault="009A1432" w:rsidP="009A1432">
            <w:pPr>
              <w:rPr>
                <w:rFonts w:ascii="SkolaSerifCnOffc" w:hAnsi="SkolaSerifCnOffc"/>
              </w:rPr>
            </w:pPr>
            <w:r w:rsidRPr="00B82490">
              <w:rPr>
                <w:rFonts w:ascii="SkolaSerifCnOffc" w:hAnsi="SkolaSerifCnOffc"/>
              </w:rPr>
              <w:t>Заштита од пожар</w:t>
            </w:r>
          </w:p>
        </w:tc>
        <w:tc>
          <w:tcPr>
            <w:tcW w:w="2549" w:type="dxa"/>
            <w:vAlign w:val="center"/>
          </w:tcPr>
          <w:p w:rsidR="009A1432" w:rsidRPr="00B82490" w:rsidRDefault="009A1432" w:rsidP="009A1432">
            <w:pPr>
              <w:rPr>
                <w:rFonts w:ascii="SkolaSerifCnOffc" w:hAnsi="SkolaSerifCnOffc"/>
              </w:rPr>
            </w:pPr>
            <w:r w:rsidRPr="00B82490">
              <w:rPr>
                <w:rFonts w:ascii="SkolaSerifCnOffc" w:hAnsi="SkolaSerifCnOffc"/>
              </w:rPr>
              <w:t>проф. М.</w:t>
            </w:r>
            <w:r w:rsidRPr="00B82490">
              <w:rPr>
                <w:rFonts w:ascii="SkolaSerifCnOffc" w:hAnsi="SkolaSerifCnOffc"/>
                <w:lang w:val="mk-MK"/>
              </w:rPr>
              <w:t xml:space="preserve"> </w:t>
            </w:r>
            <w:r w:rsidRPr="00B82490">
              <w:rPr>
                <w:rFonts w:ascii="SkolaSerifCnOffc" w:hAnsi="SkolaSerifCnOffc"/>
              </w:rPr>
              <w:t>Цветковска</w:t>
            </w:r>
          </w:p>
        </w:tc>
        <w:tc>
          <w:tcPr>
            <w:tcW w:w="992" w:type="dxa"/>
            <w:vAlign w:val="center"/>
          </w:tcPr>
          <w:p w:rsidR="009A1432" w:rsidRPr="00B82490" w:rsidRDefault="009A1432" w:rsidP="009A1432">
            <w:pPr>
              <w:jc w:val="center"/>
              <w:rPr>
                <w:rFonts w:ascii="SkolaSerifCnOffc" w:hAnsi="SkolaSerifCnOffc"/>
                <w:sz w:val="18"/>
              </w:rPr>
            </w:pPr>
            <w:r w:rsidRPr="00B82490">
              <w:rPr>
                <w:rFonts w:ascii="SkolaSerifCnOffc" w:hAnsi="SkolaSerifCnOffc"/>
                <w:sz w:val="18"/>
                <w:lang w:val="mk-MK"/>
              </w:rPr>
              <w:t>ГР-К-И-1205</w:t>
            </w:r>
          </w:p>
        </w:tc>
        <w:tc>
          <w:tcPr>
            <w:tcW w:w="709" w:type="dxa"/>
            <w:vAlign w:val="center"/>
          </w:tcPr>
          <w:p w:rsidR="009A1432" w:rsidRPr="00B82490" w:rsidRDefault="009A1432" w:rsidP="009A1432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851" w:type="dxa"/>
            <w:vAlign w:val="center"/>
          </w:tcPr>
          <w:p w:rsidR="009A1432" w:rsidRPr="00B82490" w:rsidRDefault="009A1432" w:rsidP="009A1432">
            <w:pPr>
              <w:jc w:val="center"/>
              <w:rPr>
                <w:rFonts w:ascii="SkolaSerifCnOffc" w:hAnsi="SkolaSerifCnOffc"/>
                <w:noProof/>
                <w:sz w:val="18"/>
                <w:lang w:val="mk-MK"/>
              </w:rPr>
            </w:pPr>
            <w:r w:rsidRPr="00B82490">
              <w:rPr>
                <w:rFonts w:ascii="SkolaSerifCnOffc" w:hAnsi="SkolaSerifCnOffc"/>
                <w:noProof/>
                <w:sz w:val="18"/>
                <w:lang w:val="mk-MK"/>
              </w:rPr>
              <w:t>3+2</w:t>
            </w:r>
          </w:p>
        </w:tc>
        <w:tc>
          <w:tcPr>
            <w:tcW w:w="897" w:type="dxa"/>
            <w:vAlign w:val="center"/>
          </w:tcPr>
          <w:p w:rsidR="009A1432" w:rsidRPr="00B82490" w:rsidRDefault="009A1432" w:rsidP="009A1432">
            <w:pPr>
              <w:jc w:val="center"/>
              <w:rPr>
                <w:rFonts w:ascii="SkolaSerifCnOffc" w:hAnsi="SkolaSerifCnOffc"/>
                <w:noProof/>
                <w:sz w:val="18"/>
                <w:lang w:val="mk-MK"/>
              </w:rPr>
            </w:pPr>
            <w:r w:rsidRPr="00B82490">
              <w:rPr>
                <w:rFonts w:ascii="SkolaSerifCnOffc" w:hAnsi="SkolaSerifCnOffc"/>
                <w:noProof/>
                <w:sz w:val="18"/>
                <w:lang w:val="mk-MK"/>
              </w:rPr>
              <w:t>5</w:t>
            </w:r>
          </w:p>
        </w:tc>
        <w:tc>
          <w:tcPr>
            <w:tcW w:w="1799" w:type="dxa"/>
            <w:gridSpan w:val="2"/>
            <w:vAlign w:val="center"/>
          </w:tcPr>
          <w:p w:rsidR="009A1432" w:rsidRPr="00B82490" w:rsidRDefault="009A1432" w:rsidP="009A1432">
            <w:pPr>
              <w:jc w:val="center"/>
              <w:rPr>
                <w:rFonts w:ascii="SkolaSerifCnOffc" w:hAnsi="SkolaSerifCnOffc"/>
                <w:szCs w:val="18"/>
                <w:lang w:val="mk-MK"/>
              </w:rPr>
            </w:pPr>
            <w:r w:rsidRPr="00B82490">
              <w:rPr>
                <w:rFonts w:ascii="SkolaSerifCnOffc" w:hAnsi="SkolaSerifCnOffc"/>
                <w:szCs w:val="18"/>
                <w:lang w:val="mk-MK"/>
              </w:rPr>
              <w:t>/</w:t>
            </w:r>
          </w:p>
        </w:tc>
      </w:tr>
      <w:tr w:rsidR="009A1432" w:rsidRPr="00B82490" w:rsidTr="00B82490">
        <w:trPr>
          <w:trHeight w:val="454"/>
          <w:jc w:val="center"/>
        </w:trPr>
        <w:tc>
          <w:tcPr>
            <w:tcW w:w="559" w:type="dxa"/>
            <w:vAlign w:val="center"/>
          </w:tcPr>
          <w:p w:rsidR="009A1432" w:rsidRPr="00B82490" w:rsidRDefault="009A1432" w:rsidP="009A1432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B82490">
              <w:rPr>
                <w:rFonts w:ascii="SkolaSerifCnOffc" w:hAnsi="SkolaSerifCnOffc"/>
                <w:noProof/>
                <w:lang w:val="mk-MK"/>
              </w:rPr>
              <w:t>6</w:t>
            </w:r>
          </w:p>
        </w:tc>
        <w:tc>
          <w:tcPr>
            <w:tcW w:w="2271" w:type="dxa"/>
            <w:vAlign w:val="center"/>
          </w:tcPr>
          <w:p w:rsidR="009A1432" w:rsidRPr="00B82490" w:rsidRDefault="009A1432" w:rsidP="009A1432">
            <w:pPr>
              <w:rPr>
                <w:rFonts w:ascii="SkolaSerifCnOffc" w:hAnsi="SkolaSerifCnOffc"/>
              </w:rPr>
            </w:pPr>
            <w:r w:rsidRPr="00B82490">
              <w:rPr>
                <w:rFonts w:ascii="SkolaSerifCnOffc" w:hAnsi="SkolaSerifCnOffc"/>
              </w:rPr>
              <w:t>Инженерско моделирање</w:t>
            </w:r>
          </w:p>
        </w:tc>
        <w:tc>
          <w:tcPr>
            <w:tcW w:w="2549" w:type="dxa"/>
            <w:vAlign w:val="center"/>
          </w:tcPr>
          <w:p w:rsidR="009A1432" w:rsidRPr="00B82490" w:rsidRDefault="009A1432" w:rsidP="009A1432">
            <w:pPr>
              <w:rPr>
                <w:rFonts w:ascii="SkolaSerifCnOffc" w:hAnsi="SkolaSerifCnOffc"/>
              </w:rPr>
            </w:pPr>
            <w:r w:rsidRPr="00B82490">
              <w:rPr>
                <w:rFonts w:ascii="SkolaSerifCnOffc" w:hAnsi="SkolaSerifCnOffc"/>
              </w:rPr>
              <w:t>проф. С. Чурилов</w:t>
            </w:r>
          </w:p>
        </w:tc>
        <w:tc>
          <w:tcPr>
            <w:tcW w:w="992" w:type="dxa"/>
            <w:vAlign w:val="center"/>
          </w:tcPr>
          <w:p w:rsidR="009A1432" w:rsidRPr="00B82490" w:rsidRDefault="009A1432" w:rsidP="009A1432">
            <w:pPr>
              <w:jc w:val="center"/>
              <w:rPr>
                <w:rFonts w:ascii="SkolaSerifCnOffc" w:hAnsi="SkolaSerifCnOffc"/>
                <w:sz w:val="18"/>
              </w:rPr>
            </w:pPr>
            <w:r w:rsidRPr="00B82490">
              <w:rPr>
                <w:rFonts w:ascii="SkolaSerifCnOffc" w:hAnsi="SkolaSerifCnOffc"/>
                <w:sz w:val="18"/>
                <w:lang w:val="mk-MK"/>
              </w:rPr>
              <w:t>ГР-К-И-1206-У</w:t>
            </w:r>
          </w:p>
        </w:tc>
        <w:tc>
          <w:tcPr>
            <w:tcW w:w="709" w:type="dxa"/>
            <w:vAlign w:val="center"/>
          </w:tcPr>
          <w:p w:rsidR="009A1432" w:rsidRPr="00B82490" w:rsidRDefault="009A1432" w:rsidP="009A1432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851" w:type="dxa"/>
            <w:vAlign w:val="center"/>
          </w:tcPr>
          <w:p w:rsidR="009A1432" w:rsidRPr="00B82490" w:rsidRDefault="009A1432" w:rsidP="009A1432">
            <w:pPr>
              <w:jc w:val="center"/>
              <w:rPr>
                <w:rFonts w:ascii="SkolaSerifCnOffc" w:hAnsi="SkolaSerifCnOffc"/>
                <w:sz w:val="18"/>
              </w:rPr>
            </w:pPr>
            <w:r w:rsidRPr="00B82490">
              <w:rPr>
                <w:rFonts w:ascii="SkolaSerifCnOffc" w:hAnsi="SkolaSerifCnOffc"/>
                <w:noProof/>
                <w:sz w:val="18"/>
                <w:lang w:val="mk-MK"/>
              </w:rPr>
              <w:t>3+2</w:t>
            </w:r>
          </w:p>
        </w:tc>
        <w:tc>
          <w:tcPr>
            <w:tcW w:w="897" w:type="dxa"/>
            <w:vAlign w:val="center"/>
          </w:tcPr>
          <w:p w:rsidR="009A1432" w:rsidRPr="00B82490" w:rsidRDefault="009A1432" w:rsidP="009A1432">
            <w:pPr>
              <w:jc w:val="center"/>
              <w:rPr>
                <w:rFonts w:ascii="SkolaSerifCnOffc" w:hAnsi="SkolaSerifCnOffc"/>
                <w:noProof/>
                <w:sz w:val="18"/>
                <w:lang w:val="mk-MK"/>
              </w:rPr>
            </w:pPr>
            <w:r w:rsidRPr="00B82490">
              <w:rPr>
                <w:rFonts w:ascii="SkolaSerifCnOffc" w:hAnsi="SkolaSerifCnOffc"/>
                <w:noProof/>
                <w:sz w:val="18"/>
                <w:lang w:val="mk-MK"/>
              </w:rPr>
              <w:t>5</w:t>
            </w:r>
          </w:p>
        </w:tc>
        <w:tc>
          <w:tcPr>
            <w:tcW w:w="1799" w:type="dxa"/>
            <w:gridSpan w:val="2"/>
            <w:vAlign w:val="center"/>
          </w:tcPr>
          <w:p w:rsidR="009A1432" w:rsidRPr="00B82490" w:rsidRDefault="009A1432" w:rsidP="009A1432">
            <w:pPr>
              <w:jc w:val="center"/>
              <w:rPr>
                <w:rFonts w:ascii="SkolaSerifCnOffc" w:hAnsi="SkolaSerifCnOffc"/>
                <w:szCs w:val="18"/>
                <w:lang w:val="mk-MK"/>
              </w:rPr>
            </w:pPr>
            <w:r w:rsidRPr="00B82490">
              <w:rPr>
                <w:rFonts w:ascii="SkolaSerifCnOffc" w:hAnsi="SkolaSerifCnOffc"/>
                <w:szCs w:val="18"/>
                <w:lang w:val="mk-MK"/>
              </w:rPr>
              <w:t>Метод на конечни елементи</w:t>
            </w:r>
          </w:p>
        </w:tc>
      </w:tr>
      <w:tr w:rsidR="009A1432" w:rsidRPr="00B82490" w:rsidTr="00B82490">
        <w:trPr>
          <w:trHeight w:val="454"/>
          <w:jc w:val="center"/>
        </w:trPr>
        <w:tc>
          <w:tcPr>
            <w:tcW w:w="559" w:type="dxa"/>
            <w:vAlign w:val="center"/>
          </w:tcPr>
          <w:p w:rsidR="009A1432" w:rsidRPr="00B82490" w:rsidRDefault="009A1432" w:rsidP="009A1432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B82490">
              <w:rPr>
                <w:rFonts w:ascii="SkolaSerifCnOffc" w:hAnsi="SkolaSerifCnOffc"/>
                <w:noProof/>
                <w:lang w:val="mk-MK"/>
              </w:rPr>
              <w:t>7</w:t>
            </w:r>
          </w:p>
        </w:tc>
        <w:tc>
          <w:tcPr>
            <w:tcW w:w="2271" w:type="dxa"/>
            <w:vAlign w:val="center"/>
          </w:tcPr>
          <w:p w:rsidR="009A1432" w:rsidRPr="00B82490" w:rsidRDefault="009A1432" w:rsidP="009A1432">
            <w:pPr>
              <w:rPr>
                <w:rFonts w:ascii="SkolaSerifCnOffc" w:hAnsi="SkolaSerifCnOffc"/>
              </w:rPr>
            </w:pPr>
            <w:r w:rsidRPr="00B82490">
              <w:rPr>
                <w:rFonts w:ascii="SkolaSerifCnOffc" w:hAnsi="SkolaSerifCnOffc"/>
              </w:rPr>
              <w:t>Ѕидани конструкции</w:t>
            </w:r>
          </w:p>
        </w:tc>
        <w:tc>
          <w:tcPr>
            <w:tcW w:w="2549" w:type="dxa"/>
            <w:vAlign w:val="center"/>
          </w:tcPr>
          <w:p w:rsidR="009A1432" w:rsidRPr="00B82490" w:rsidRDefault="009A1432" w:rsidP="009A1432">
            <w:pPr>
              <w:rPr>
                <w:rFonts w:ascii="SkolaSerifCnOffc" w:hAnsi="SkolaSerifCnOffc"/>
              </w:rPr>
            </w:pPr>
            <w:r w:rsidRPr="00B82490">
              <w:rPr>
                <w:rFonts w:ascii="SkolaSerifCnOffc" w:hAnsi="SkolaSerifCnOffc"/>
              </w:rPr>
              <w:t>проф. С. Чурилов</w:t>
            </w:r>
          </w:p>
        </w:tc>
        <w:tc>
          <w:tcPr>
            <w:tcW w:w="992" w:type="dxa"/>
            <w:vAlign w:val="center"/>
          </w:tcPr>
          <w:p w:rsidR="009A1432" w:rsidRPr="00B82490" w:rsidRDefault="009A1432" w:rsidP="009A1432">
            <w:pPr>
              <w:jc w:val="center"/>
              <w:rPr>
                <w:rFonts w:ascii="SkolaSerifCnOffc" w:hAnsi="SkolaSerifCnOffc"/>
                <w:sz w:val="18"/>
              </w:rPr>
            </w:pPr>
            <w:r w:rsidRPr="00B82490">
              <w:rPr>
                <w:rFonts w:ascii="SkolaSerifCnOffc" w:hAnsi="SkolaSerifCnOffc"/>
                <w:sz w:val="18"/>
                <w:lang w:val="mk-MK"/>
              </w:rPr>
              <w:t>ГР-К-И-1207</w:t>
            </w:r>
          </w:p>
        </w:tc>
        <w:tc>
          <w:tcPr>
            <w:tcW w:w="709" w:type="dxa"/>
            <w:vAlign w:val="center"/>
          </w:tcPr>
          <w:p w:rsidR="009A1432" w:rsidRPr="00B82490" w:rsidRDefault="009A1432" w:rsidP="009A1432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851" w:type="dxa"/>
            <w:vAlign w:val="center"/>
          </w:tcPr>
          <w:p w:rsidR="009A1432" w:rsidRPr="00B82490" w:rsidRDefault="009A1432" w:rsidP="009A1432">
            <w:pPr>
              <w:jc w:val="center"/>
              <w:rPr>
                <w:rFonts w:ascii="SkolaSerifCnOffc" w:hAnsi="SkolaSerifCnOffc"/>
                <w:sz w:val="18"/>
              </w:rPr>
            </w:pPr>
            <w:r w:rsidRPr="00B82490">
              <w:rPr>
                <w:rFonts w:ascii="SkolaSerifCnOffc" w:hAnsi="SkolaSerifCnOffc"/>
                <w:noProof/>
                <w:sz w:val="18"/>
                <w:lang w:val="mk-MK"/>
              </w:rPr>
              <w:t>3+2</w:t>
            </w:r>
          </w:p>
        </w:tc>
        <w:tc>
          <w:tcPr>
            <w:tcW w:w="897" w:type="dxa"/>
            <w:vAlign w:val="center"/>
          </w:tcPr>
          <w:p w:rsidR="009A1432" w:rsidRPr="00B82490" w:rsidRDefault="009A1432" w:rsidP="009A1432">
            <w:pPr>
              <w:jc w:val="center"/>
              <w:rPr>
                <w:rFonts w:ascii="SkolaSerifCnOffc" w:hAnsi="SkolaSerifCnOffc"/>
                <w:noProof/>
                <w:sz w:val="18"/>
                <w:lang w:val="mk-MK"/>
              </w:rPr>
            </w:pPr>
            <w:r w:rsidRPr="00B82490">
              <w:rPr>
                <w:rFonts w:ascii="SkolaSerifCnOffc" w:hAnsi="SkolaSerifCnOffc"/>
                <w:noProof/>
                <w:sz w:val="18"/>
                <w:lang w:val="mk-MK"/>
              </w:rPr>
              <w:t>5</w:t>
            </w:r>
          </w:p>
        </w:tc>
        <w:tc>
          <w:tcPr>
            <w:tcW w:w="1799" w:type="dxa"/>
            <w:gridSpan w:val="2"/>
            <w:vAlign w:val="center"/>
          </w:tcPr>
          <w:p w:rsidR="009A1432" w:rsidRPr="00B82490" w:rsidRDefault="009A1432" w:rsidP="009A1432">
            <w:pPr>
              <w:jc w:val="center"/>
              <w:rPr>
                <w:rFonts w:ascii="SkolaSerifCnOffc" w:hAnsi="SkolaSerifCnOffc"/>
                <w:szCs w:val="18"/>
                <w:lang w:val="mk-MK"/>
              </w:rPr>
            </w:pPr>
            <w:r w:rsidRPr="00B82490">
              <w:rPr>
                <w:rFonts w:ascii="SkolaSerifCnOffc" w:hAnsi="SkolaSerifCnOffc"/>
                <w:szCs w:val="18"/>
                <w:lang w:val="mk-MK"/>
              </w:rPr>
              <w:t>/</w:t>
            </w:r>
          </w:p>
        </w:tc>
      </w:tr>
      <w:tr w:rsidR="009A1432" w:rsidRPr="00B82490" w:rsidTr="00B82490">
        <w:trPr>
          <w:trHeight w:val="454"/>
          <w:jc w:val="center"/>
        </w:trPr>
        <w:tc>
          <w:tcPr>
            <w:tcW w:w="559" w:type="dxa"/>
            <w:vAlign w:val="center"/>
          </w:tcPr>
          <w:p w:rsidR="009A1432" w:rsidRPr="00B82490" w:rsidRDefault="009A1432" w:rsidP="009A1432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B82490">
              <w:rPr>
                <w:rFonts w:ascii="SkolaSerifCnOffc" w:hAnsi="SkolaSerifCnOffc"/>
                <w:noProof/>
                <w:lang w:val="mk-MK"/>
              </w:rPr>
              <w:t>8</w:t>
            </w:r>
          </w:p>
        </w:tc>
        <w:tc>
          <w:tcPr>
            <w:tcW w:w="2271" w:type="dxa"/>
            <w:vAlign w:val="center"/>
          </w:tcPr>
          <w:p w:rsidR="009A1432" w:rsidRPr="00B82490" w:rsidRDefault="009A1432" w:rsidP="009A1432">
            <w:pPr>
              <w:ind w:right="-70"/>
              <w:rPr>
                <w:rFonts w:ascii="SkolaSerifCnOffc" w:hAnsi="SkolaSerifCnOffc"/>
              </w:rPr>
            </w:pPr>
            <w:r w:rsidRPr="00B82490">
              <w:rPr>
                <w:rFonts w:ascii="SkolaSerifCnOffc" w:hAnsi="SkolaSerifCnOffc"/>
              </w:rPr>
              <w:t>Информациско моде</w:t>
            </w:r>
            <w:r w:rsidRPr="00B82490">
              <w:rPr>
                <w:rFonts w:ascii="SkolaSerifCnOffc" w:hAnsi="SkolaSerifCnOffc"/>
                <w:lang w:val="mk-MK"/>
              </w:rPr>
              <w:t>-</w:t>
            </w:r>
            <w:r w:rsidRPr="00B82490">
              <w:rPr>
                <w:rFonts w:ascii="SkolaSerifCnOffc" w:hAnsi="SkolaSerifCnOffc"/>
              </w:rPr>
              <w:t>лирање на градби</w:t>
            </w:r>
            <w:r w:rsidRPr="00B82490">
              <w:rPr>
                <w:rFonts w:ascii="SkolaSerifCnOffc" w:hAnsi="SkolaSerifCnOffc"/>
                <w:lang w:val="mk-MK"/>
              </w:rPr>
              <w:t xml:space="preserve"> </w:t>
            </w:r>
            <w:r w:rsidRPr="00B82490">
              <w:rPr>
                <w:rFonts w:ascii="SkolaSerifCnOffc" w:hAnsi="SkolaSerifCnOffc"/>
              </w:rPr>
              <w:t>(</w:t>
            </w:r>
            <w:r w:rsidRPr="00B82490">
              <w:rPr>
                <w:rFonts w:ascii="SkolaSerifCnOffc" w:hAnsi="SkolaSerifCnOffc"/>
                <w:lang w:val="mk-MK"/>
              </w:rPr>
              <w:t>БИМ</w:t>
            </w:r>
            <w:r w:rsidRPr="00B82490">
              <w:rPr>
                <w:rFonts w:ascii="SkolaSerifCnOffc" w:hAnsi="SkolaSerifCnOffc"/>
              </w:rPr>
              <w:t>)</w:t>
            </w:r>
          </w:p>
        </w:tc>
        <w:tc>
          <w:tcPr>
            <w:tcW w:w="2549" w:type="dxa"/>
            <w:vAlign w:val="center"/>
          </w:tcPr>
          <w:p w:rsidR="009A1432" w:rsidRPr="00B82490" w:rsidRDefault="009A1432" w:rsidP="009A1432">
            <w:pPr>
              <w:rPr>
                <w:rFonts w:ascii="SkolaSerifCnOffc" w:hAnsi="SkolaSerifCnOffc"/>
              </w:rPr>
            </w:pPr>
            <w:r w:rsidRPr="00B82490">
              <w:rPr>
                <w:rFonts w:ascii="SkolaSerifCnOffc" w:hAnsi="SkolaSerifCnOffc"/>
              </w:rPr>
              <w:t>проф. С. Чурилов</w:t>
            </w:r>
          </w:p>
        </w:tc>
        <w:tc>
          <w:tcPr>
            <w:tcW w:w="992" w:type="dxa"/>
            <w:vAlign w:val="center"/>
          </w:tcPr>
          <w:p w:rsidR="009A1432" w:rsidRPr="00B82490" w:rsidRDefault="009A1432" w:rsidP="009A1432">
            <w:pPr>
              <w:jc w:val="center"/>
              <w:rPr>
                <w:rFonts w:ascii="SkolaSerifCnOffc" w:hAnsi="SkolaSerifCnOffc"/>
                <w:sz w:val="18"/>
              </w:rPr>
            </w:pPr>
            <w:r w:rsidRPr="00B82490">
              <w:rPr>
                <w:rFonts w:ascii="SkolaSerifCnOffc" w:hAnsi="SkolaSerifCnOffc"/>
                <w:sz w:val="18"/>
                <w:lang w:val="mk-MK"/>
              </w:rPr>
              <w:t>ГР-К-И-1208</w:t>
            </w:r>
          </w:p>
        </w:tc>
        <w:tc>
          <w:tcPr>
            <w:tcW w:w="709" w:type="dxa"/>
            <w:vAlign w:val="center"/>
          </w:tcPr>
          <w:p w:rsidR="009A1432" w:rsidRPr="00B82490" w:rsidRDefault="009A1432" w:rsidP="009A1432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851" w:type="dxa"/>
            <w:vAlign w:val="center"/>
          </w:tcPr>
          <w:p w:rsidR="009A1432" w:rsidRPr="00B82490" w:rsidRDefault="009A1432" w:rsidP="009A1432">
            <w:pPr>
              <w:jc w:val="center"/>
              <w:rPr>
                <w:rFonts w:ascii="SkolaSerifCnOffc" w:hAnsi="SkolaSerifCnOffc"/>
                <w:sz w:val="18"/>
              </w:rPr>
            </w:pPr>
            <w:r w:rsidRPr="00B82490">
              <w:rPr>
                <w:rFonts w:ascii="SkolaSerifCnOffc" w:hAnsi="SkolaSerifCnOffc"/>
                <w:noProof/>
                <w:sz w:val="18"/>
                <w:lang w:val="mk-MK"/>
              </w:rPr>
              <w:t>3+2</w:t>
            </w:r>
          </w:p>
        </w:tc>
        <w:tc>
          <w:tcPr>
            <w:tcW w:w="897" w:type="dxa"/>
            <w:vAlign w:val="center"/>
          </w:tcPr>
          <w:p w:rsidR="009A1432" w:rsidRPr="00B82490" w:rsidRDefault="009A1432" w:rsidP="009A1432">
            <w:pPr>
              <w:jc w:val="center"/>
              <w:rPr>
                <w:rFonts w:ascii="SkolaSerifCnOffc" w:hAnsi="SkolaSerifCnOffc"/>
                <w:noProof/>
                <w:sz w:val="18"/>
                <w:lang w:val="mk-MK"/>
              </w:rPr>
            </w:pPr>
            <w:r w:rsidRPr="00B82490">
              <w:rPr>
                <w:rFonts w:ascii="SkolaSerifCnOffc" w:hAnsi="SkolaSerifCnOffc"/>
                <w:noProof/>
                <w:sz w:val="18"/>
                <w:lang w:val="mk-MK"/>
              </w:rPr>
              <w:t>5</w:t>
            </w:r>
          </w:p>
        </w:tc>
        <w:tc>
          <w:tcPr>
            <w:tcW w:w="1799" w:type="dxa"/>
            <w:gridSpan w:val="2"/>
            <w:vAlign w:val="center"/>
          </w:tcPr>
          <w:p w:rsidR="009A1432" w:rsidRPr="00B82490" w:rsidRDefault="009A1432" w:rsidP="009A1432">
            <w:pPr>
              <w:jc w:val="center"/>
              <w:rPr>
                <w:rFonts w:ascii="SkolaSerifCnOffc" w:hAnsi="SkolaSerifCnOffc"/>
                <w:szCs w:val="18"/>
                <w:lang w:val="mk-MK"/>
              </w:rPr>
            </w:pPr>
            <w:r w:rsidRPr="00B82490">
              <w:rPr>
                <w:rFonts w:ascii="SkolaSerifCnOffc" w:hAnsi="SkolaSerifCnOffc"/>
                <w:szCs w:val="18"/>
                <w:lang w:val="mk-MK"/>
              </w:rPr>
              <w:t>/</w:t>
            </w:r>
          </w:p>
        </w:tc>
      </w:tr>
      <w:tr w:rsidR="009A1432" w:rsidRPr="00B82490" w:rsidTr="00B82490">
        <w:trPr>
          <w:trHeight w:val="454"/>
          <w:jc w:val="center"/>
        </w:trPr>
        <w:tc>
          <w:tcPr>
            <w:tcW w:w="559" w:type="dxa"/>
            <w:vAlign w:val="center"/>
          </w:tcPr>
          <w:p w:rsidR="009A1432" w:rsidRPr="00B82490" w:rsidRDefault="009A1432" w:rsidP="009A1432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B82490">
              <w:rPr>
                <w:rFonts w:ascii="SkolaSerifCnOffc" w:hAnsi="SkolaSerifCnOffc"/>
                <w:noProof/>
                <w:lang w:val="mk-MK"/>
              </w:rPr>
              <w:t>9</w:t>
            </w:r>
          </w:p>
        </w:tc>
        <w:tc>
          <w:tcPr>
            <w:tcW w:w="2271" w:type="dxa"/>
            <w:vAlign w:val="center"/>
          </w:tcPr>
          <w:p w:rsidR="009A1432" w:rsidRPr="00B82490" w:rsidRDefault="009A1432" w:rsidP="009A1432">
            <w:pPr>
              <w:rPr>
                <w:rFonts w:ascii="SkolaSerifCnOffc" w:hAnsi="SkolaSerifCnOffc"/>
              </w:rPr>
            </w:pPr>
            <w:r w:rsidRPr="00B82490">
              <w:rPr>
                <w:rFonts w:ascii="SkolaSerifCnOffc" w:hAnsi="SkolaSerifCnOffc"/>
              </w:rPr>
              <w:t>Конструкции од лепено ламелирано дрво</w:t>
            </w:r>
          </w:p>
        </w:tc>
        <w:tc>
          <w:tcPr>
            <w:tcW w:w="2549" w:type="dxa"/>
            <w:vAlign w:val="center"/>
          </w:tcPr>
          <w:p w:rsidR="009A1432" w:rsidRPr="00B82490" w:rsidRDefault="009A1432" w:rsidP="009A1432">
            <w:pPr>
              <w:rPr>
                <w:rFonts w:ascii="SkolaSerifCnOffc" w:hAnsi="SkolaSerifCnOffc"/>
              </w:rPr>
            </w:pPr>
            <w:r w:rsidRPr="00B82490">
              <w:rPr>
                <w:rFonts w:ascii="SkolaSerifCnOffc" w:hAnsi="SkolaSerifCnOffc"/>
              </w:rPr>
              <w:t>проф. Т.</w:t>
            </w:r>
            <w:r w:rsidRPr="00B82490">
              <w:rPr>
                <w:rFonts w:ascii="SkolaSerifCnOffc" w:hAnsi="SkolaSerifCnOffc"/>
                <w:lang w:val="mk-MK"/>
              </w:rPr>
              <w:t xml:space="preserve"> </w:t>
            </w:r>
            <w:r w:rsidRPr="00B82490">
              <w:rPr>
                <w:rFonts w:ascii="SkolaSerifCnOffc" w:hAnsi="SkolaSerifCnOffc"/>
              </w:rPr>
              <w:t>Аранѓеловски</w:t>
            </w:r>
          </w:p>
        </w:tc>
        <w:tc>
          <w:tcPr>
            <w:tcW w:w="992" w:type="dxa"/>
            <w:vAlign w:val="center"/>
          </w:tcPr>
          <w:p w:rsidR="009A1432" w:rsidRPr="00B82490" w:rsidRDefault="009A1432" w:rsidP="009A1432">
            <w:pPr>
              <w:jc w:val="center"/>
              <w:rPr>
                <w:rFonts w:ascii="SkolaSerifCnOffc" w:hAnsi="SkolaSerifCnOffc"/>
                <w:sz w:val="18"/>
              </w:rPr>
            </w:pPr>
            <w:r w:rsidRPr="00B82490">
              <w:rPr>
                <w:rFonts w:ascii="SkolaSerifCnOffc" w:hAnsi="SkolaSerifCnOffc"/>
                <w:sz w:val="18"/>
                <w:lang w:val="mk-MK"/>
              </w:rPr>
              <w:t>ГР-К-И-1209-У</w:t>
            </w:r>
          </w:p>
        </w:tc>
        <w:tc>
          <w:tcPr>
            <w:tcW w:w="709" w:type="dxa"/>
            <w:vAlign w:val="center"/>
          </w:tcPr>
          <w:p w:rsidR="009A1432" w:rsidRPr="00B82490" w:rsidRDefault="009A1432" w:rsidP="009A1432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851" w:type="dxa"/>
            <w:vAlign w:val="center"/>
          </w:tcPr>
          <w:p w:rsidR="009A1432" w:rsidRPr="00B82490" w:rsidRDefault="009A1432" w:rsidP="009A1432">
            <w:pPr>
              <w:jc w:val="center"/>
              <w:rPr>
                <w:rFonts w:ascii="SkolaSerifCnOffc" w:hAnsi="SkolaSerifCnOffc"/>
                <w:sz w:val="18"/>
              </w:rPr>
            </w:pPr>
            <w:r w:rsidRPr="00B82490">
              <w:rPr>
                <w:rFonts w:ascii="SkolaSerifCnOffc" w:hAnsi="SkolaSerifCnOffc"/>
                <w:noProof/>
                <w:sz w:val="18"/>
                <w:lang w:val="mk-MK"/>
              </w:rPr>
              <w:t>3+2</w:t>
            </w:r>
          </w:p>
        </w:tc>
        <w:tc>
          <w:tcPr>
            <w:tcW w:w="897" w:type="dxa"/>
            <w:vAlign w:val="center"/>
          </w:tcPr>
          <w:p w:rsidR="009A1432" w:rsidRPr="00B82490" w:rsidRDefault="009A1432" w:rsidP="009A1432">
            <w:pPr>
              <w:jc w:val="center"/>
              <w:rPr>
                <w:rFonts w:ascii="SkolaSerifCnOffc" w:hAnsi="SkolaSerifCnOffc"/>
                <w:noProof/>
                <w:sz w:val="18"/>
                <w:lang w:val="mk-MK"/>
              </w:rPr>
            </w:pPr>
            <w:r w:rsidRPr="00B82490">
              <w:rPr>
                <w:rFonts w:ascii="SkolaSerifCnOffc" w:hAnsi="SkolaSerifCnOffc"/>
                <w:noProof/>
                <w:sz w:val="18"/>
                <w:lang w:val="mk-MK"/>
              </w:rPr>
              <w:t>5</w:t>
            </w:r>
          </w:p>
        </w:tc>
        <w:tc>
          <w:tcPr>
            <w:tcW w:w="1799" w:type="dxa"/>
            <w:gridSpan w:val="2"/>
            <w:vAlign w:val="center"/>
          </w:tcPr>
          <w:p w:rsidR="009A1432" w:rsidRPr="00B82490" w:rsidRDefault="009A1432" w:rsidP="009A1432">
            <w:pPr>
              <w:jc w:val="center"/>
              <w:rPr>
                <w:rFonts w:ascii="SkolaSerifCnOffc" w:hAnsi="SkolaSerifCnOffc"/>
                <w:szCs w:val="18"/>
                <w:lang w:val="mk-MK"/>
              </w:rPr>
            </w:pPr>
            <w:r w:rsidRPr="00B82490">
              <w:rPr>
                <w:rFonts w:ascii="SkolaSerifCnOffc" w:hAnsi="SkolaSerifCnOffc"/>
                <w:szCs w:val="18"/>
                <w:lang w:val="mk-MK"/>
              </w:rPr>
              <w:t>Дрвени конструкции</w:t>
            </w:r>
          </w:p>
        </w:tc>
      </w:tr>
      <w:tr w:rsidR="009A1432" w:rsidRPr="00B82490" w:rsidTr="00B82490">
        <w:trPr>
          <w:trHeight w:val="454"/>
          <w:jc w:val="center"/>
        </w:trPr>
        <w:tc>
          <w:tcPr>
            <w:tcW w:w="559" w:type="dxa"/>
            <w:vAlign w:val="center"/>
          </w:tcPr>
          <w:p w:rsidR="009A1432" w:rsidRPr="00B82490" w:rsidRDefault="009A1432" w:rsidP="009A1432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B82490">
              <w:rPr>
                <w:rFonts w:ascii="SkolaSerifCnOffc" w:hAnsi="SkolaSerifCnOffc"/>
                <w:noProof/>
                <w:lang w:val="mk-MK"/>
              </w:rPr>
              <w:t>10</w:t>
            </w:r>
          </w:p>
        </w:tc>
        <w:tc>
          <w:tcPr>
            <w:tcW w:w="2271" w:type="dxa"/>
            <w:vAlign w:val="center"/>
          </w:tcPr>
          <w:p w:rsidR="009A1432" w:rsidRPr="00B82490" w:rsidRDefault="009A1432" w:rsidP="009A1432">
            <w:pPr>
              <w:rPr>
                <w:rFonts w:ascii="SkolaSerifCnOffc" w:hAnsi="SkolaSerifCnOffc" w:cs="Calibri"/>
                <w:color w:val="000000"/>
                <w:lang w:val="en-US"/>
              </w:rPr>
            </w:pPr>
            <w:r w:rsidRPr="00B82490">
              <w:rPr>
                <w:rFonts w:ascii="SkolaSerifCnOffc" w:hAnsi="SkolaSerifCnOffc" w:cs="Calibri"/>
                <w:color w:val="000000"/>
              </w:rPr>
              <w:t>Проценка на животен циклус на објекти</w:t>
            </w:r>
          </w:p>
        </w:tc>
        <w:tc>
          <w:tcPr>
            <w:tcW w:w="2549" w:type="dxa"/>
            <w:vAlign w:val="center"/>
          </w:tcPr>
          <w:p w:rsidR="009A1432" w:rsidRPr="00B82490" w:rsidRDefault="009A1432" w:rsidP="009A1432">
            <w:pPr>
              <w:rPr>
                <w:rFonts w:ascii="SkolaSerifCnOffc" w:hAnsi="SkolaSerifCnOffc"/>
              </w:rPr>
            </w:pPr>
            <w:r w:rsidRPr="00B82490">
              <w:rPr>
                <w:rFonts w:ascii="SkolaSerifCnOffc" w:hAnsi="SkolaSerifCnOffc"/>
              </w:rPr>
              <w:t>проф. Т.</w:t>
            </w:r>
            <w:r w:rsidRPr="00B82490">
              <w:rPr>
                <w:rFonts w:ascii="SkolaSerifCnOffc" w:hAnsi="SkolaSerifCnOffc"/>
                <w:lang w:val="mk-MK"/>
              </w:rPr>
              <w:t xml:space="preserve"> </w:t>
            </w:r>
            <w:r w:rsidRPr="00B82490">
              <w:rPr>
                <w:rFonts w:ascii="SkolaSerifCnOffc" w:hAnsi="SkolaSerifCnOffc"/>
              </w:rPr>
              <w:t>Самарџиоска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9A1432" w:rsidRPr="00B82490" w:rsidRDefault="009A1432" w:rsidP="009A1432">
            <w:pPr>
              <w:jc w:val="center"/>
              <w:rPr>
                <w:rFonts w:ascii="SkolaSerifCnOffc" w:hAnsi="SkolaSerifCnOffc"/>
                <w:sz w:val="18"/>
                <w:lang w:val="en-US"/>
              </w:rPr>
            </w:pPr>
            <w:r w:rsidRPr="00B82490">
              <w:rPr>
                <w:rFonts w:ascii="SkolaSerifCnOffc" w:hAnsi="SkolaSerifCnOffc"/>
                <w:sz w:val="18"/>
                <w:lang w:val="mk-MK"/>
              </w:rPr>
              <w:t>ГР-К-И-</w:t>
            </w:r>
            <w:r w:rsidRPr="00B82490">
              <w:rPr>
                <w:rFonts w:ascii="SkolaSerifCnOffc" w:hAnsi="SkolaSerifCnOffc"/>
                <w:sz w:val="18"/>
                <w:lang w:val="en-US"/>
              </w:rPr>
              <w:t>1210</w:t>
            </w:r>
          </w:p>
        </w:tc>
        <w:tc>
          <w:tcPr>
            <w:tcW w:w="709" w:type="dxa"/>
            <w:vAlign w:val="center"/>
          </w:tcPr>
          <w:p w:rsidR="009A1432" w:rsidRPr="00B82490" w:rsidRDefault="009A1432" w:rsidP="009A1432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851" w:type="dxa"/>
            <w:vAlign w:val="center"/>
          </w:tcPr>
          <w:p w:rsidR="009A1432" w:rsidRPr="00B82490" w:rsidRDefault="009A1432" w:rsidP="009A1432">
            <w:pPr>
              <w:jc w:val="center"/>
              <w:rPr>
                <w:rFonts w:ascii="SkolaSerifCnOffc" w:hAnsi="SkolaSerifCnOffc"/>
                <w:sz w:val="18"/>
              </w:rPr>
            </w:pPr>
            <w:r w:rsidRPr="00B82490">
              <w:rPr>
                <w:rFonts w:ascii="SkolaSerifCnOffc" w:hAnsi="SkolaSerifCnOffc"/>
                <w:noProof/>
                <w:sz w:val="18"/>
                <w:lang w:val="mk-MK"/>
              </w:rPr>
              <w:t>3+2</w:t>
            </w:r>
          </w:p>
        </w:tc>
        <w:tc>
          <w:tcPr>
            <w:tcW w:w="897" w:type="dxa"/>
            <w:vAlign w:val="center"/>
          </w:tcPr>
          <w:p w:rsidR="009A1432" w:rsidRPr="00B82490" w:rsidRDefault="009A1432" w:rsidP="009A1432">
            <w:pPr>
              <w:jc w:val="center"/>
              <w:rPr>
                <w:rFonts w:ascii="SkolaSerifCnOffc" w:hAnsi="SkolaSerifCnOffc"/>
                <w:noProof/>
                <w:sz w:val="18"/>
                <w:lang w:val="mk-MK"/>
              </w:rPr>
            </w:pPr>
            <w:r w:rsidRPr="00B82490">
              <w:rPr>
                <w:rFonts w:ascii="SkolaSerifCnOffc" w:hAnsi="SkolaSerifCnOffc"/>
                <w:noProof/>
                <w:sz w:val="18"/>
                <w:lang w:val="mk-MK"/>
              </w:rPr>
              <w:t>5</w:t>
            </w:r>
          </w:p>
        </w:tc>
        <w:tc>
          <w:tcPr>
            <w:tcW w:w="1799" w:type="dxa"/>
            <w:gridSpan w:val="2"/>
            <w:vAlign w:val="center"/>
          </w:tcPr>
          <w:p w:rsidR="009A1432" w:rsidRPr="00B82490" w:rsidRDefault="009A1432" w:rsidP="009A1432">
            <w:pPr>
              <w:jc w:val="center"/>
              <w:rPr>
                <w:rFonts w:ascii="SkolaSerifCnOffc" w:hAnsi="SkolaSerifCnOffc"/>
                <w:szCs w:val="18"/>
                <w:lang w:val="mk-MK"/>
              </w:rPr>
            </w:pPr>
            <w:r w:rsidRPr="00B82490">
              <w:rPr>
                <w:rFonts w:ascii="SkolaSerifCnOffc" w:hAnsi="SkolaSerifCnOffc"/>
                <w:szCs w:val="18"/>
                <w:lang w:val="mk-MK"/>
              </w:rPr>
              <w:t>/</w:t>
            </w:r>
          </w:p>
        </w:tc>
      </w:tr>
      <w:tr w:rsidR="009A1432" w:rsidRPr="00B82490" w:rsidTr="00B82490">
        <w:trPr>
          <w:trHeight w:val="454"/>
          <w:jc w:val="center"/>
        </w:trPr>
        <w:tc>
          <w:tcPr>
            <w:tcW w:w="10627" w:type="dxa"/>
            <w:gridSpan w:val="9"/>
            <w:vAlign w:val="center"/>
          </w:tcPr>
          <w:p w:rsidR="009A1432" w:rsidRPr="00B82490" w:rsidRDefault="009A1432" w:rsidP="009A1432">
            <w:pPr>
              <w:rPr>
                <w:rFonts w:ascii="SkolaSerifCnOffc" w:hAnsi="SkolaSerifCnOffc"/>
                <w:b/>
                <w:noProof/>
                <w:lang w:val="mk-MK"/>
              </w:rPr>
            </w:pPr>
            <w:r w:rsidRPr="00B82490">
              <w:rPr>
                <w:rFonts w:ascii="SkolaSerifCnOffc" w:hAnsi="SkolaSerifCnOffc"/>
                <w:b/>
                <w:noProof/>
                <w:lang w:val="mk-MK"/>
              </w:rPr>
              <w:t>Диференцијални предмети, задолжителни за студенти кои ги немаат положено на прв циклус на студии. Може да се запишат за сметка на предметите означени со *, доколку истите се положени на 1 циклус на студии или за сметка на изборните предмети 5 и 6.</w:t>
            </w:r>
          </w:p>
        </w:tc>
      </w:tr>
      <w:tr w:rsidR="009A1432" w:rsidRPr="00B82490" w:rsidTr="00B82490">
        <w:trPr>
          <w:trHeight w:val="454"/>
          <w:jc w:val="center"/>
        </w:trPr>
        <w:tc>
          <w:tcPr>
            <w:tcW w:w="559" w:type="dxa"/>
            <w:vAlign w:val="center"/>
          </w:tcPr>
          <w:p w:rsidR="009A1432" w:rsidRPr="00B82490" w:rsidRDefault="009A1432" w:rsidP="009A1432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B82490">
              <w:rPr>
                <w:rFonts w:ascii="SkolaSerifCnOffc" w:hAnsi="SkolaSerifCnOffc"/>
                <w:noProof/>
                <w:lang w:val="mk-MK"/>
              </w:rPr>
              <w:t>1.</w:t>
            </w:r>
          </w:p>
        </w:tc>
        <w:tc>
          <w:tcPr>
            <w:tcW w:w="2271" w:type="dxa"/>
            <w:vAlign w:val="center"/>
          </w:tcPr>
          <w:p w:rsidR="009A1432" w:rsidRPr="00B82490" w:rsidRDefault="009A1432" w:rsidP="009A1432">
            <w:pPr>
              <w:rPr>
                <w:rFonts w:ascii="SkolaSerifCnOffc" w:hAnsi="SkolaSerifCnOffc"/>
                <w:szCs w:val="18"/>
                <w:lang w:val="mk-MK"/>
              </w:rPr>
            </w:pPr>
            <w:r w:rsidRPr="00B82490">
              <w:rPr>
                <w:rFonts w:ascii="SkolaSerifCnOffc" w:eastAsiaTheme="minorHAnsi" w:hAnsi="SkolaSerifCnOffc"/>
                <w:noProof/>
                <w:lang w:val="mk-MK"/>
              </w:rPr>
              <w:t>Математика 2</w:t>
            </w:r>
          </w:p>
        </w:tc>
        <w:tc>
          <w:tcPr>
            <w:tcW w:w="2549" w:type="dxa"/>
            <w:vAlign w:val="center"/>
          </w:tcPr>
          <w:p w:rsidR="009A1432" w:rsidRPr="00B82490" w:rsidRDefault="009A1432" w:rsidP="009A1432">
            <w:pPr>
              <w:rPr>
                <w:rFonts w:ascii="SkolaSerifCnOffc" w:hAnsi="SkolaSerifCnOffc"/>
                <w:noProof/>
                <w:lang w:val="mk-MK"/>
              </w:rPr>
            </w:pPr>
            <w:r w:rsidRPr="00B82490">
              <w:rPr>
                <w:rFonts w:ascii="SkolaSerifCnOffc" w:hAnsi="SkolaSerifCnOffc"/>
                <w:noProof/>
                <w:lang w:val="mk-MK"/>
              </w:rPr>
              <w:t>вонр. проф. З. Мисајлевски</w:t>
            </w:r>
          </w:p>
          <w:p w:rsidR="009A1432" w:rsidRPr="00B82490" w:rsidRDefault="009A1432" w:rsidP="009A1432">
            <w:pPr>
              <w:rPr>
                <w:rFonts w:ascii="SkolaSerifCnOffc" w:eastAsiaTheme="minorHAnsi" w:hAnsi="SkolaSerifCnOffc"/>
                <w:noProof/>
                <w:lang w:val="mk-MK"/>
              </w:rPr>
            </w:pPr>
            <w:r w:rsidRPr="00B82490">
              <w:rPr>
                <w:rFonts w:ascii="SkolaSerifCnOffc" w:hAnsi="SkolaSerifCnOffc"/>
                <w:noProof/>
                <w:lang w:val="mk-MK"/>
              </w:rPr>
              <w:t>вонр. проф. Д. Велинов</w:t>
            </w:r>
          </w:p>
        </w:tc>
        <w:tc>
          <w:tcPr>
            <w:tcW w:w="992" w:type="dxa"/>
            <w:vAlign w:val="center"/>
          </w:tcPr>
          <w:p w:rsidR="009A1432" w:rsidRPr="00B82490" w:rsidRDefault="009A1432" w:rsidP="009A1432">
            <w:pPr>
              <w:jc w:val="center"/>
              <w:rPr>
                <w:rFonts w:ascii="SkolaSerifCnOffc" w:hAnsi="SkolaSerifCnOffc"/>
                <w:sz w:val="18"/>
              </w:rPr>
            </w:pPr>
            <w:r w:rsidRPr="00B82490">
              <w:rPr>
                <w:rFonts w:ascii="SkolaSerifCnOffc" w:hAnsi="SkolaSerifCnOffc"/>
                <w:sz w:val="18"/>
              </w:rPr>
              <w:t>ГР-З-</w:t>
            </w:r>
            <w:r w:rsidRPr="00B82490">
              <w:rPr>
                <w:rFonts w:ascii="SkolaSerifCnOffc" w:hAnsi="SkolaSerifCnOffc"/>
                <w:sz w:val="18"/>
                <w:lang w:val="en-US"/>
              </w:rPr>
              <w:t>121</w:t>
            </w:r>
            <w:r w:rsidRPr="00B82490">
              <w:rPr>
                <w:rFonts w:ascii="SkolaSerifCnOffc" w:hAnsi="SkolaSerifCnOffc"/>
                <w:sz w:val="18"/>
              </w:rPr>
              <w:t>-У</w:t>
            </w:r>
          </w:p>
        </w:tc>
        <w:tc>
          <w:tcPr>
            <w:tcW w:w="709" w:type="dxa"/>
            <w:vAlign w:val="center"/>
          </w:tcPr>
          <w:p w:rsidR="009A1432" w:rsidRPr="00B82490" w:rsidRDefault="009A1432" w:rsidP="009A1432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851" w:type="dxa"/>
            <w:vAlign w:val="center"/>
          </w:tcPr>
          <w:p w:rsidR="009A1432" w:rsidRPr="00B82490" w:rsidRDefault="009A1432" w:rsidP="009A1432">
            <w:pPr>
              <w:jc w:val="center"/>
              <w:rPr>
                <w:rFonts w:ascii="SkolaSerifCnOffc" w:hAnsi="SkolaSerifCnOffc"/>
                <w:noProof/>
                <w:sz w:val="18"/>
                <w:lang w:val="mk-MK"/>
              </w:rPr>
            </w:pPr>
            <w:r w:rsidRPr="00B82490">
              <w:rPr>
                <w:rFonts w:ascii="SkolaSerifCnOffc" w:hAnsi="SkolaSerifCnOffc"/>
                <w:noProof/>
                <w:sz w:val="18"/>
                <w:lang w:val="mk-MK"/>
              </w:rPr>
              <w:t>3+3</w:t>
            </w:r>
          </w:p>
        </w:tc>
        <w:tc>
          <w:tcPr>
            <w:tcW w:w="897" w:type="dxa"/>
            <w:vAlign w:val="center"/>
          </w:tcPr>
          <w:p w:rsidR="009A1432" w:rsidRPr="00B82490" w:rsidRDefault="009A1432" w:rsidP="009A1432">
            <w:pPr>
              <w:jc w:val="center"/>
              <w:rPr>
                <w:rFonts w:ascii="SkolaSerifCnOffc" w:hAnsi="SkolaSerifCnOffc"/>
                <w:noProof/>
                <w:sz w:val="18"/>
                <w:lang w:val="mk-MK"/>
              </w:rPr>
            </w:pPr>
            <w:r w:rsidRPr="00B82490">
              <w:rPr>
                <w:rFonts w:ascii="SkolaSerifCnOffc" w:hAnsi="SkolaSerifCnOffc"/>
                <w:noProof/>
                <w:sz w:val="18"/>
                <w:lang w:val="mk-MK"/>
              </w:rPr>
              <w:t>8</w:t>
            </w:r>
          </w:p>
        </w:tc>
        <w:tc>
          <w:tcPr>
            <w:tcW w:w="1799" w:type="dxa"/>
            <w:gridSpan w:val="2"/>
            <w:vAlign w:val="center"/>
          </w:tcPr>
          <w:p w:rsidR="009A1432" w:rsidRPr="00B82490" w:rsidRDefault="009A1432" w:rsidP="009A1432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B82490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9A1432" w:rsidRPr="00B82490" w:rsidTr="00B82490">
        <w:trPr>
          <w:trHeight w:val="454"/>
          <w:jc w:val="center"/>
        </w:trPr>
        <w:tc>
          <w:tcPr>
            <w:tcW w:w="559" w:type="dxa"/>
            <w:vAlign w:val="center"/>
          </w:tcPr>
          <w:p w:rsidR="009A1432" w:rsidRPr="00B82490" w:rsidRDefault="009A1432" w:rsidP="009A1432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B82490">
              <w:rPr>
                <w:rFonts w:ascii="SkolaSerifCnOffc" w:hAnsi="SkolaSerifCnOffc"/>
                <w:noProof/>
                <w:lang w:val="mk-MK"/>
              </w:rPr>
              <w:t>2.</w:t>
            </w:r>
          </w:p>
        </w:tc>
        <w:tc>
          <w:tcPr>
            <w:tcW w:w="2271" w:type="dxa"/>
            <w:vAlign w:val="center"/>
          </w:tcPr>
          <w:p w:rsidR="009A1432" w:rsidRPr="00B82490" w:rsidRDefault="009A1432" w:rsidP="009A1432">
            <w:pPr>
              <w:rPr>
                <w:rFonts w:ascii="SkolaSerifCnOffc" w:hAnsi="SkolaSerifCnOffc"/>
                <w:szCs w:val="18"/>
                <w:lang w:val="mk-MK"/>
              </w:rPr>
            </w:pPr>
            <w:r w:rsidRPr="00B82490">
              <w:rPr>
                <w:rFonts w:ascii="SkolaSerifCnOffc" w:eastAsiaTheme="minorHAnsi" w:hAnsi="SkolaSerifCnOffc"/>
                <w:noProof/>
                <w:lang w:val="mk-MK"/>
              </w:rPr>
              <w:t>Еластичност и гранична носивост</w:t>
            </w:r>
          </w:p>
        </w:tc>
        <w:tc>
          <w:tcPr>
            <w:tcW w:w="2549" w:type="dxa"/>
            <w:vAlign w:val="center"/>
          </w:tcPr>
          <w:p w:rsidR="009A1432" w:rsidRPr="00B82490" w:rsidRDefault="009A1432" w:rsidP="009A1432">
            <w:pPr>
              <w:rPr>
                <w:rFonts w:ascii="SkolaSerifCnOffc" w:eastAsiaTheme="minorHAnsi" w:hAnsi="SkolaSerifCnOffc"/>
                <w:noProof/>
                <w:lang w:val="mk-MK"/>
              </w:rPr>
            </w:pPr>
            <w:r w:rsidRPr="00B82490">
              <w:rPr>
                <w:rFonts w:ascii="SkolaSerifCnOffc" w:hAnsi="SkolaSerifCnOffc"/>
              </w:rPr>
              <w:t>проф. В. Витанов</w:t>
            </w:r>
          </w:p>
        </w:tc>
        <w:tc>
          <w:tcPr>
            <w:tcW w:w="992" w:type="dxa"/>
            <w:vAlign w:val="center"/>
          </w:tcPr>
          <w:p w:rsidR="009A1432" w:rsidRPr="00B82490" w:rsidRDefault="009A1432" w:rsidP="009A1432">
            <w:pPr>
              <w:jc w:val="center"/>
              <w:rPr>
                <w:rFonts w:ascii="SkolaSerifCnOffc" w:hAnsi="SkolaSerifCnOffc"/>
                <w:sz w:val="18"/>
              </w:rPr>
            </w:pPr>
            <w:r w:rsidRPr="00B82490">
              <w:rPr>
                <w:rFonts w:ascii="SkolaSerifCnOffc" w:hAnsi="SkolaSerifCnOffc"/>
                <w:sz w:val="18"/>
              </w:rPr>
              <w:t>ГР-З-244-У</w:t>
            </w:r>
          </w:p>
        </w:tc>
        <w:tc>
          <w:tcPr>
            <w:tcW w:w="709" w:type="dxa"/>
            <w:vAlign w:val="center"/>
          </w:tcPr>
          <w:p w:rsidR="009A1432" w:rsidRPr="00B82490" w:rsidRDefault="009A1432" w:rsidP="009A1432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851" w:type="dxa"/>
            <w:vAlign w:val="center"/>
          </w:tcPr>
          <w:p w:rsidR="009A1432" w:rsidRPr="00B82490" w:rsidRDefault="009A1432" w:rsidP="009A1432">
            <w:pPr>
              <w:jc w:val="center"/>
              <w:rPr>
                <w:rFonts w:ascii="SkolaSerifCnOffc" w:hAnsi="SkolaSerifCnOffc"/>
                <w:noProof/>
                <w:sz w:val="18"/>
                <w:lang w:val="mk-MK"/>
              </w:rPr>
            </w:pPr>
            <w:r w:rsidRPr="00B82490">
              <w:rPr>
                <w:rFonts w:ascii="SkolaSerifCnOffc" w:hAnsi="SkolaSerifCnOffc"/>
                <w:noProof/>
                <w:sz w:val="18"/>
                <w:lang w:val="mk-MK"/>
              </w:rPr>
              <w:t>3+2</w:t>
            </w:r>
          </w:p>
        </w:tc>
        <w:tc>
          <w:tcPr>
            <w:tcW w:w="897" w:type="dxa"/>
            <w:vAlign w:val="center"/>
          </w:tcPr>
          <w:p w:rsidR="009A1432" w:rsidRPr="00B82490" w:rsidRDefault="009A1432" w:rsidP="009A1432">
            <w:pPr>
              <w:jc w:val="center"/>
              <w:rPr>
                <w:rFonts w:ascii="SkolaSerifCnOffc" w:hAnsi="SkolaSerifCnOffc"/>
                <w:noProof/>
                <w:sz w:val="18"/>
                <w:lang w:val="mk-MK"/>
              </w:rPr>
            </w:pPr>
            <w:r w:rsidRPr="00B82490">
              <w:rPr>
                <w:rFonts w:ascii="SkolaSerifCnOffc" w:hAnsi="SkolaSerifCnOffc"/>
                <w:noProof/>
                <w:sz w:val="18"/>
                <w:lang w:val="mk-MK"/>
              </w:rPr>
              <w:t>5</w:t>
            </w:r>
          </w:p>
        </w:tc>
        <w:tc>
          <w:tcPr>
            <w:tcW w:w="1799" w:type="dxa"/>
            <w:gridSpan w:val="2"/>
            <w:vAlign w:val="center"/>
          </w:tcPr>
          <w:p w:rsidR="009A1432" w:rsidRPr="00B82490" w:rsidRDefault="009A1432" w:rsidP="009A1432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</w:tr>
      <w:tr w:rsidR="009A1432" w:rsidRPr="00B82490" w:rsidTr="00B82490">
        <w:trPr>
          <w:trHeight w:val="85"/>
          <w:jc w:val="center"/>
        </w:trPr>
        <w:tc>
          <w:tcPr>
            <w:tcW w:w="559" w:type="dxa"/>
            <w:vAlign w:val="center"/>
          </w:tcPr>
          <w:p w:rsidR="009A1432" w:rsidRPr="00B82490" w:rsidRDefault="009A1432" w:rsidP="009A1432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B82490">
              <w:rPr>
                <w:rFonts w:ascii="SkolaSerifCnOffc" w:hAnsi="SkolaSerifCnOffc"/>
                <w:noProof/>
                <w:lang w:val="mk-MK"/>
              </w:rPr>
              <w:t>3.</w:t>
            </w:r>
          </w:p>
        </w:tc>
        <w:tc>
          <w:tcPr>
            <w:tcW w:w="2271" w:type="dxa"/>
            <w:vAlign w:val="center"/>
          </w:tcPr>
          <w:p w:rsidR="009A1432" w:rsidRPr="00B82490" w:rsidRDefault="009A1432" w:rsidP="009A1432">
            <w:pPr>
              <w:rPr>
                <w:rFonts w:ascii="SkolaSerifCnOffc" w:hAnsi="SkolaSerifCnOffc"/>
                <w:szCs w:val="18"/>
                <w:lang w:val="mk-MK"/>
              </w:rPr>
            </w:pPr>
            <w:r w:rsidRPr="00B82490">
              <w:rPr>
                <w:rFonts w:ascii="SkolaSerifCnOffc" w:hAnsi="SkolaSerifCnOffc"/>
                <w:szCs w:val="18"/>
                <w:lang w:val="mk-MK"/>
              </w:rPr>
              <w:t>Површински носачи</w:t>
            </w:r>
          </w:p>
        </w:tc>
        <w:tc>
          <w:tcPr>
            <w:tcW w:w="2549" w:type="dxa"/>
            <w:vAlign w:val="center"/>
          </w:tcPr>
          <w:p w:rsidR="009A1432" w:rsidRPr="00B82490" w:rsidRDefault="009A1432" w:rsidP="009A1432">
            <w:pPr>
              <w:rPr>
                <w:rFonts w:ascii="SkolaSerifCnOffc" w:eastAsiaTheme="minorHAnsi" w:hAnsi="SkolaSerifCnOffc"/>
                <w:noProof/>
                <w:lang w:val="mk-MK"/>
              </w:rPr>
            </w:pPr>
            <w:r w:rsidRPr="00B82490">
              <w:rPr>
                <w:rFonts w:ascii="SkolaSerifCnOffc" w:eastAsiaTheme="minorHAnsi" w:hAnsi="SkolaSerifCnOffc"/>
                <w:noProof/>
                <w:lang w:val="mk-MK"/>
              </w:rPr>
              <w:t>доц. С. Богоевска</w:t>
            </w:r>
          </w:p>
        </w:tc>
        <w:tc>
          <w:tcPr>
            <w:tcW w:w="992" w:type="dxa"/>
            <w:vAlign w:val="center"/>
          </w:tcPr>
          <w:p w:rsidR="009A1432" w:rsidRPr="00B82490" w:rsidRDefault="009A1432" w:rsidP="009A1432">
            <w:pPr>
              <w:jc w:val="center"/>
              <w:rPr>
                <w:rFonts w:ascii="SkolaSerifCnOffc" w:hAnsi="SkolaSerifCnOffc"/>
                <w:sz w:val="18"/>
                <w:szCs w:val="18"/>
              </w:rPr>
            </w:pPr>
            <w:r w:rsidRPr="00B82490">
              <w:rPr>
                <w:rFonts w:ascii="SkolaSerifCnOffc" w:hAnsi="SkolaSerifCnOffc"/>
                <w:sz w:val="18"/>
                <w:lang w:val="mk-MK"/>
              </w:rPr>
              <w:t>ГР-З-353-У</w:t>
            </w:r>
          </w:p>
        </w:tc>
        <w:tc>
          <w:tcPr>
            <w:tcW w:w="709" w:type="dxa"/>
            <w:vAlign w:val="center"/>
          </w:tcPr>
          <w:p w:rsidR="009A1432" w:rsidRPr="00B82490" w:rsidRDefault="009A1432" w:rsidP="009A1432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851" w:type="dxa"/>
            <w:vAlign w:val="center"/>
          </w:tcPr>
          <w:p w:rsidR="009A1432" w:rsidRPr="00B82490" w:rsidRDefault="009A1432" w:rsidP="009A1432">
            <w:pPr>
              <w:jc w:val="center"/>
              <w:rPr>
                <w:rFonts w:ascii="SkolaSerifCnOffc" w:hAnsi="SkolaSerifCnOffc"/>
                <w:noProof/>
                <w:sz w:val="18"/>
                <w:lang w:val="mk-MK"/>
              </w:rPr>
            </w:pPr>
            <w:r w:rsidRPr="00B82490">
              <w:rPr>
                <w:rFonts w:ascii="SkolaSerifCnOffc" w:hAnsi="SkolaSerifCnOffc"/>
                <w:noProof/>
                <w:sz w:val="18"/>
                <w:lang w:val="mk-MK"/>
              </w:rPr>
              <w:t>3+2</w:t>
            </w:r>
          </w:p>
        </w:tc>
        <w:tc>
          <w:tcPr>
            <w:tcW w:w="897" w:type="dxa"/>
            <w:vAlign w:val="center"/>
          </w:tcPr>
          <w:p w:rsidR="009A1432" w:rsidRPr="00B82490" w:rsidRDefault="009A1432" w:rsidP="009A1432">
            <w:pPr>
              <w:jc w:val="center"/>
              <w:rPr>
                <w:rFonts w:ascii="SkolaSerifCnOffc" w:hAnsi="SkolaSerifCnOffc"/>
                <w:noProof/>
                <w:sz w:val="18"/>
                <w:lang w:val="mk-MK"/>
              </w:rPr>
            </w:pPr>
            <w:r w:rsidRPr="00B82490">
              <w:rPr>
                <w:rFonts w:ascii="SkolaSerifCnOffc" w:hAnsi="SkolaSerifCnOffc"/>
                <w:noProof/>
                <w:sz w:val="18"/>
                <w:lang w:val="mk-MK"/>
              </w:rPr>
              <w:t>5</w:t>
            </w:r>
          </w:p>
        </w:tc>
        <w:tc>
          <w:tcPr>
            <w:tcW w:w="1799" w:type="dxa"/>
            <w:gridSpan w:val="2"/>
            <w:vAlign w:val="center"/>
          </w:tcPr>
          <w:p w:rsidR="009A1432" w:rsidRPr="00B82490" w:rsidRDefault="009A1432" w:rsidP="009A1432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</w:tr>
    </w:tbl>
    <w:p w:rsidR="00C046CA" w:rsidRPr="009B5C96" w:rsidRDefault="009B5C96" w:rsidP="00C1210E">
      <w:pPr>
        <w:pStyle w:val="ListParagraph"/>
        <w:numPr>
          <w:ilvl w:val="0"/>
          <w:numId w:val="8"/>
        </w:numPr>
        <w:spacing w:before="120" w:after="120"/>
        <w:ind w:left="284" w:hanging="284"/>
        <w:rPr>
          <w:rFonts w:ascii="SkolaSerifCnOffc" w:hAnsi="SkolaSerifCnOffc"/>
          <w:b/>
          <w:bCs/>
          <w:i/>
          <w:iCs/>
          <w:szCs w:val="22"/>
        </w:rPr>
      </w:pPr>
      <w:r w:rsidRPr="009B5C96">
        <w:rPr>
          <w:rFonts w:ascii="SkolaSerifCnOffc" w:hAnsi="SkolaSerifCnOffc"/>
          <w:b/>
          <w:bCs/>
          <w:i/>
          <w:iCs/>
          <w:szCs w:val="22"/>
        </w:rPr>
        <w:t>Предмети кои во претходн</w:t>
      </w:r>
      <w:r>
        <w:rPr>
          <w:rFonts w:ascii="SkolaSerifCnOffc" w:hAnsi="SkolaSerifCnOffc"/>
          <w:b/>
          <w:bCs/>
          <w:i/>
          <w:iCs/>
          <w:szCs w:val="22"/>
          <w:lang w:val="mk-MK"/>
        </w:rPr>
        <w:t>ите</w:t>
      </w:r>
      <w:r w:rsidRPr="009B5C96">
        <w:rPr>
          <w:rFonts w:ascii="SkolaSerifCnOffc" w:hAnsi="SkolaSerifCnOffc"/>
          <w:b/>
          <w:bCs/>
          <w:i/>
          <w:iCs/>
          <w:szCs w:val="22"/>
        </w:rPr>
        <w:t xml:space="preserve"> акредитац</w:t>
      </w:r>
      <w:r>
        <w:rPr>
          <w:rFonts w:ascii="SkolaSerifCnOffc" w:hAnsi="SkolaSerifCnOffc"/>
          <w:b/>
          <w:bCs/>
          <w:i/>
          <w:iCs/>
          <w:szCs w:val="22"/>
          <w:lang w:val="mk-MK"/>
        </w:rPr>
        <w:t>и</w:t>
      </w:r>
      <w:r w:rsidRPr="009B5C96">
        <w:rPr>
          <w:rFonts w:ascii="SkolaSerifCnOffc" w:hAnsi="SkolaSerifCnOffc"/>
          <w:b/>
          <w:bCs/>
          <w:i/>
          <w:iCs/>
          <w:szCs w:val="22"/>
        </w:rPr>
        <w:t xml:space="preserve"> се нуделе како изборни на 1 циклус на студии. Доколку се положени на 1 циклус на студии се избира предмет од листа</w:t>
      </w:r>
      <w:r w:rsidR="00B82490">
        <w:rPr>
          <w:rFonts w:ascii="SkolaSerifCnOffc" w:hAnsi="SkolaSerifCnOffc"/>
          <w:b/>
          <w:bCs/>
          <w:i/>
          <w:iCs/>
          <w:szCs w:val="22"/>
          <w:lang w:val="mk-MK"/>
        </w:rPr>
        <w:t>та</w:t>
      </w:r>
      <w:r w:rsidRPr="009B5C96">
        <w:rPr>
          <w:rFonts w:ascii="SkolaSerifCnOffc" w:hAnsi="SkolaSerifCnOffc"/>
          <w:b/>
          <w:bCs/>
          <w:i/>
          <w:iCs/>
          <w:szCs w:val="22"/>
        </w:rPr>
        <w:t xml:space="preserve"> на изборни предмети</w:t>
      </w:r>
    </w:p>
    <w:p w:rsidR="00322A8A" w:rsidRPr="00C046CA" w:rsidRDefault="00322A8A" w:rsidP="00C1210E">
      <w:pPr>
        <w:pStyle w:val="Heading1"/>
        <w:spacing w:before="0" w:after="0"/>
        <w:jc w:val="both"/>
        <w:rPr>
          <w:rFonts w:ascii="SkolaSerifCnOffc" w:hAnsi="SkolaSerifCnOffc"/>
          <w:b w:val="0"/>
          <w:i/>
          <w:noProof/>
          <w:sz w:val="20"/>
          <w:szCs w:val="20"/>
          <w:lang w:val="mk-MK"/>
        </w:rPr>
      </w:pPr>
    </w:p>
    <w:p w:rsidR="001E20E3" w:rsidRDefault="001E20E3" w:rsidP="00C1210E">
      <w:pPr>
        <w:jc w:val="both"/>
        <w:rPr>
          <w:rFonts w:ascii="SkolaSerifCnOffc" w:hAnsi="SkolaSerifCnOffc"/>
          <w:b/>
          <w:noProof/>
          <w:lang w:val="mk-MK"/>
        </w:rPr>
      </w:pPr>
    </w:p>
    <w:p w:rsidR="001E20E3" w:rsidRDefault="001E20E3" w:rsidP="00C1210E">
      <w:pPr>
        <w:jc w:val="both"/>
        <w:rPr>
          <w:rFonts w:ascii="SkolaSerifCnOffc" w:hAnsi="SkolaSerifCnOffc"/>
          <w:b/>
          <w:noProof/>
          <w:lang w:val="mk-MK"/>
        </w:rPr>
      </w:pPr>
    </w:p>
    <w:p w:rsidR="0092730B" w:rsidRPr="00C046CA" w:rsidRDefault="0092730B" w:rsidP="0092730B">
      <w:pPr>
        <w:pStyle w:val="Heading4"/>
        <w:spacing w:before="0" w:after="120"/>
        <w:jc w:val="both"/>
        <w:rPr>
          <w:rFonts w:ascii="SkolaSerifCnOffc" w:hAnsi="SkolaSerifCnOffc" w:cs="Times New Roman"/>
          <w:noProof/>
          <w:sz w:val="20"/>
          <w:szCs w:val="20"/>
          <w:lang w:val="mk-MK"/>
        </w:rPr>
      </w:pPr>
      <w:r w:rsidRPr="00C046CA">
        <w:rPr>
          <w:rFonts w:ascii="SkolaSerifCnOffc" w:hAnsi="SkolaSerifCnOffc" w:cs="Times New Roman"/>
          <w:noProof/>
          <w:sz w:val="20"/>
          <w:szCs w:val="20"/>
          <w:lang w:val="mk-MK"/>
        </w:rPr>
        <w:lastRenderedPageBreak/>
        <w:t xml:space="preserve">II ЦИКЛУС НА СТУДИИ </w:t>
      </w:r>
    </w:p>
    <w:p w:rsidR="0092730B" w:rsidRPr="00C046CA" w:rsidRDefault="0092730B" w:rsidP="0092730B">
      <w:pPr>
        <w:pStyle w:val="Heading4"/>
        <w:spacing w:before="0" w:after="120"/>
        <w:jc w:val="both"/>
        <w:rPr>
          <w:rFonts w:ascii="SkolaSerifCnOffc" w:hAnsi="SkolaSerifCnOffc" w:cs="Times New Roman"/>
          <w:noProof/>
          <w:sz w:val="20"/>
          <w:szCs w:val="20"/>
          <w:lang w:val="mk-MK"/>
        </w:rPr>
      </w:pPr>
      <w:r w:rsidRPr="00C046CA">
        <w:rPr>
          <w:rFonts w:ascii="SkolaSerifCnOffc" w:hAnsi="SkolaSerifCnOffc" w:cs="Times New Roman"/>
          <w:noProof/>
          <w:sz w:val="20"/>
          <w:szCs w:val="20"/>
          <w:lang w:val="mk-MK"/>
        </w:rPr>
        <w:t>СТУДИСКА ПРОГРАМА: ГРАДЕЖНИШТВО</w:t>
      </w:r>
      <w:r w:rsidRPr="00C046CA">
        <w:rPr>
          <w:rFonts w:ascii="SkolaSerifCnOffc" w:hAnsi="SkolaSerifCnOffc" w:cs="Times New Roman"/>
          <w:noProof/>
          <w:sz w:val="20"/>
          <w:szCs w:val="20"/>
          <w:lang w:val="en-US"/>
        </w:rPr>
        <w:t xml:space="preserve"> -</w:t>
      </w:r>
      <w:r w:rsidRPr="00C046CA">
        <w:rPr>
          <w:rFonts w:ascii="SkolaSerifCnOffc" w:hAnsi="SkolaSerifCnOffc" w:cs="Times New Roman"/>
          <w:noProof/>
          <w:sz w:val="20"/>
          <w:szCs w:val="20"/>
          <w:lang w:val="mk-MK"/>
        </w:rPr>
        <w:t xml:space="preserve"> </w:t>
      </w:r>
      <w:r>
        <w:rPr>
          <w:rFonts w:ascii="SkolaSerifCnOffc" w:hAnsi="SkolaSerifCnOffc" w:cs="Times New Roman"/>
          <w:noProof/>
          <w:sz w:val="20"/>
          <w:szCs w:val="20"/>
          <w:lang w:val="mk-MK"/>
        </w:rPr>
        <w:t>ХИДРОТЕХНИКА</w:t>
      </w:r>
      <w:r w:rsidRPr="00C046CA">
        <w:rPr>
          <w:rFonts w:ascii="SkolaSerifCnOffc" w:hAnsi="SkolaSerifCnOffc" w:cs="Times New Roman"/>
          <w:noProof/>
          <w:sz w:val="20"/>
          <w:szCs w:val="20"/>
          <w:lang w:val="mk-MK"/>
        </w:rPr>
        <w:t xml:space="preserve"> (акредитација 2023)</w:t>
      </w:r>
    </w:p>
    <w:p w:rsidR="0092730B" w:rsidRPr="00C046CA" w:rsidRDefault="0092730B" w:rsidP="0092730B">
      <w:pPr>
        <w:pStyle w:val="Heading4"/>
        <w:spacing w:before="0" w:after="120"/>
        <w:jc w:val="both"/>
        <w:rPr>
          <w:rFonts w:ascii="SkolaSerifCnOffc" w:hAnsi="SkolaSerifCnOffc" w:cs="Times New Roman"/>
          <w:noProof/>
          <w:sz w:val="20"/>
          <w:szCs w:val="20"/>
          <w:lang w:val="mk-MK"/>
        </w:rPr>
      </w:pPr>
      <w:r w:rsidRPr="00C046CA">
        <w:rPr>
          <w:rFonts w:ascii="SkolaSerifCnOffc" w:hAnsi="SkolaSerifCnOffc" w:cs="Times New Roman"/>
          <w:noProof/>
          <w:sz w:val="20"/>
          <w:szCs w:val="20"/>
          <w:lang w:val="mk-MK"/>
        </w:rPr>
        <w:t>СТУДЕНТ____________________________________________</w:t>
      </w:r>
      <w:r w:rsidRPr="00C046CA">
        <w:rPr>
          <w:rFonts w:ascii="SkolaSerifCnOffc" w:hAnsi="SkolaSerifCnOffc" w:cs="Times New Roman"/>
          <w:noProof/>
          <w:sz w:val="20"/>
          <w:szCs w:val="20"/>
          <w:lang w:val="en-US"/>
        </w:rPr>
        <w:t>_______________________________________</w:t>
      </w:r>
      <w:r w:rsidRPr="00C046CA">
        <w:rPr>
          <w:rFonts w:ascii="SkolaSerifCnOffc" w:hAnsi="SkolaSerifCnOffc" w:cs="Times New Roman"/>
          <w:noProof/>
          <w:sz w:val="20"/>
          <w:szCs w:val="20"/>
          <w:lang w:val="mk-MK"/>
        </w:rPr>
        <w:t>индекс бр.___________</w:t>
      </w:r>
      <w:r w:rsidRPr="00C046CA">
        <w:rPr>
          <w:rFonts w:ascii="SkolaSerifCnOffc" w:hAnsi="SkolaSerifCnOffc" w:cs="Times New Roman"/>
          <w:noProof/>
          <w:sz w:val="20"/>
          <w:szCs w:val="20"/>
          <w:lang w:val="mk-MK"/>
        </w:rPr>
        <w:tab/>
      </w:r>
    </w:p>
    <w:p w:rsidR="0092730B" w:rsidRPr="00C046CA" w:rsidRDefault="0092730B" w:rsidP="0092730B">
      <w:pPr>
        <w:rPr>
          <w:rFonts w:ascii="SkolaSerifCnOffc" w:hAnsi="SkolaSerifCnOffc"/>
          <w:b/>
          <w:noProof/>
          <w:lang w:val="mk-MK"/>
        </w:rPr>
      </w:pPr>
    </w:p>
    <w:p w:rsidR="0092730B" w:rsidRPr="00C046CA" w:rsidRDefault="0092730B" w:rsidP="0092730B">
      <w:pPr>
        <w:rPr>
          <w:rFonts w:ascii="SkolaSerifCnOffc" w:hAnsi="SkolaSerifCnOffc"/>
          <w:b/>
          <w:noProof/>
          <w:lang w:val="mk-MK"/>
        </w:rPr>
      </w:pPr>
      <w:r w:rsidRPr="00C046CA">
        <w:rPr>
          <w:rFonts w:ascii="SkolaSerifCnOffc" w:hAnsi="SkolaSerifCnOffc"/>
          <w:b/>
          <w:noProof/>
          <w:lang w:val="mk-MK"/>
        </w:rPr>
        <w:t xml:space="preserve">ФОРМУЛАР ЗА ЗАПИШУВАЊЕ НА </w:t>
      </w:r>
      <w:r w:rsidRPr="0055190E">
        <w:rPr>
          <w:rFonts w:ascii="SkolaSerifCnOffc" w:hAnsi="SkolaSerifCnOffc"/>
          <w:b/>
          <w:noProof/>
          <w:lang w:val="mk-MK"/>
        </w:rPr>
        <w:t>ЛЕТЕН</w:t>
      </w:r>
      <w:r w:rsidRPr="00C046CA">
        <w:rPr>
          <w:rFonts w:ascii="SkolaSerifCnOffc" w:hAnsi="SkolaSerifCnOffc"/>
          <w:b/>
          <w:noProof/>
          <w:lang w:val="mk-MK"/>
        </w:rPr>
        <w:t xml:space="preserve"> СЕМЕСТАР ВО УЧЕБНА 2023/2024 г</w:t>
      </w:r>
    </w:p>
    <w:p w:rsidR="0092730B" w:rsidRPr="00C046CA" w:rsidRDefault="0092730B" w:rsidP="0092730B">
      <w:pPr>
        <w:rPr>
          <w:rFonts w:ascii="SkolaSerifCnOffc" w:hAnsi="SkolaSerifCnOffc"/>
          <w:noProof/>
          <w:lang w:val="mk-MK"/>
        </w:rPr>
      </w:pPr>
    </w:p>
    <w:p w:rsidR="004E31D7" w:rsidRPr="00C046CA" w:rsidRDefault="004E31D7" w:rsidP="004E31D7">
      <w:pPr>
        <w:spacing w:line="276" w:lineRule="auto"/>
        <w:rPr>
          <w:rFonts w:ascii="SkolaSerifCnOffc" w:hAnsi="SkolaSerifCnOffc"/>
          <w:noProof/>
          <w:lang w:val="mk-MK"/>
        </w:rPr>
      </w:pPr>
      <w:r w:rsidRPr="00C046CA">
        <w:rPr>
          <w:rFonts w:ascii="SkolaSerifCnOffc" w:hAnsi="SkolaSerifCnOffc"/>
          <w:noProof/>
          <w:lang w:val="mk-MK"/>
        </w:rPr>
        <w:t xml:space="preserve">Секој студент </w:t>
      </w:r>
      <w:r w:rsidRPr="00C046CA">
        <w:rPr>
          <w:rFonts w:ascii="SkolaSerifCnOffc" w:hAnsi="SkolaSerifCnOffc"/>
          <w:b/>
          <w:noProof/>
          <w:lang w:val="mk-MK"/>
        </w:rPr>
        <w:t>со заокружување на предмети</w:t>
      </w:r>
      <w:r w:rsidRPr="00C046CA">
        <w:rPr>
          <w:rFonts w:ascii="SkolaSerifCnOffc" w:hAnsi="SkolaSerifCnOffc"/>
          <w:noProof/>
          <w:lang w:val="mk-MK"/>
        </w:rPr>
        <w:t xml:space="preserve"> од понудената листа прави </w:t>
      </w:r>
      <w:r w:rsidRPr="00C046CA">
        <w:rPr>
          <w:rFonts w:ascii="SkolaSerifCnOffc" w:hAnsi="SkolaSerifCnOffc"/>
          <w:b/>
          <w:noProof/>
          <w:lang w:val="mk-MK"/>
        </w:rPr>
        <w:t>избор на предмети</w:t>
      </w:r>
      <w:r w:rsidRPr="00C046CA">
        <w:rPr>
          <w:rFonts w:ascii="SkolaSerifCnOffc" w:hAnsi="SkolaSerifCnOffc"/>
          <w:noProof/>
          <w:lang w:val="mk-MK"/>
        </w:rPr>
        <w:t xml:space="preserve"> кои ќе ги слуша во </w:t>
      </w:r>
      <w:r>
        <w:rPr>
          <w:rFonts w:ascii="SkolaSerifCnOffc" w:hAnsi="SkolaSerifCnOffc"/>
          <w:noProof/>
          <w:lang w:val="mk-MK"/>
        </w:rPr>
        <w:t>летниот</w:t>
      </w:r>
      <w:r w:rsidRPr="00C046CA">
        <w:rPr>
          <w:rFonts w:ascii="SkolaSerifCnOffc" w:hAnsi="SkolaSerifCnOffc"/>
          <w:noProof/>
          <w:lang w:val="mk-MK"/>
        </w:rPr>
        <w:t xml:space="preserve"> семестар 2023/2024 година. </w:t>
      </w:r>
      <w:r w:rsidRPr="00C046CA">
        <w:rPr>
          <w:rFonts w:ascii="SkolaSerifCnOffc" w:hAnsi="SkolaSerifCnOffc"/>
          <w:b/>
          <w:noProof/>
          <w:lang w:val="mk-MK"/>
        </w:rPr>
        <w:t>Се запишува и по кој пат се следи предметот.</w:t>
      </w:r>
    </w:p>
    <w:p w:rsidR="004E31D7" w:rsidRPr="00C046CA" w:rsidRDefault="004E31D7" w:rsidP="004E31D7">
      <w:pPr>
        <w:spacing w:line="276" w:lineRule="auto"/>
        <w:rPr>
          <w:rFonts w:ascii="SkolaSerifCnOffc" w:hAnsi="SkolaSerifCnOffc"/>
          <w:b/>
          <w:noProof/>
          <w:lang w:val="mk-MK"/>
        </w:rPr>
      </w:pPr>
      <w:r w:rsidRPr="00C046CA">
        <w:rPr>
          <w:rFonts w:ascii="SkolaSerifCnOffc" w:hAnsi="SkolaSerifCnOffc"/>
          <w:noProof/>
          <w:lang w:val="mk-MK"/>
        </w:rPr>
        <w:t>Предм</w:t>
      </w:r>
      <w:r>
        <w:rPr>
          <w:rFonts w:ascii="SkolaSerifCnOffc" w:hAnsi="SkolaSerifCnOffc"/>
          <w:noProof/>
          <w:lang w:val="mk-MK"/>
        </w:rPr>
        <w:t>етите се пополнуваат во индекс</w:t>
      </w:r>
      <w:r w:rsidRPr="00C046CA">
        <w:rPr>
          <w:rFonts w:ascii="SkolaSerifCnOffc" w:hAnsi="SkolaSerifCnOffc"/>
          <w:noProof/>
          <w:lang w:val="mk-MK"/>
        </w:rPr>
        <w:t xml:space="preserve">, со фонд на часови, </w:t>
      </w:r>
      <w:r>
        <w:rPr>
          <w:rFonts w:ascii="SkolaSerifCnOffc" w:hAnsi="SkolaSerifCnOffc"/>
          <w:noProof/>
          <w:lang w:val="mk-MK"/>
        </w:rPr>
        <w:t xml:space="preserve">кредити, </w:t>
      </w:r>
      <w:r w:rsidRPr="00C046CA">
        <w:rPr>
          <w:rFonts w:ascii="SkolaSerifCnOffc" w:hAnsi="SkolaSerifCnOffc"/>
          <w:noProof/>
          <w:lang w:val="mk-MK"/>
        </w:rPr>
        <w:t>по кој пат</w:t>
      </w:r>
      <w:r>
        <w:rPr>
          <w:rFonts w:ascii="SkolaSerifCnOffc" w:hAnsi="SkolaSerifCnOffc"/>
          <w:noProof/>
          <w:lang w:val="mk-MK"/>
        </w:rPr>
        <w:t xml:space="preserve"> се слуша предметот </w:t>
      </w:r>
      <w:r w:rsidRPr="00C046CA">
        <w:rPr>
          <w:rFonts w:ascii="SkolaSerifCnOffc" w:hAnsi="SkolaSerifCnOffc"/>
          <w:noProof/>
          <w:lang w:val="mk-MK"/>
        </w:rPr>
        <w:t xml:space="preserve">и се регистрираат во </w:t>
      </w:r>
      <w:r w:rsidRPr="00C046CA">
        <w:rPr>
          <w:rFonts w:ascii="SkolaSerifCnOffc" w:hAnsi="SkolaSerifCnOffc"/>
          <w:b/>
          <w:noProof/>
          <w:lang w:val="mk-MK"/>
        </w:rPr>
        <w:t>iknow системот</w:t>
      </w:r>
      <w:r w:rsidRPr="00C046CA">
        <w:rPr>
          <w:rFonts w:ascii="SkolaSerifCnOffc" w:hAnsi="SkolaSerifCnOffc"/>
          <w:noProof/>
          <w:lang w:val="mk-MK"/>
        </w:rPr>
        <w:t xml:space="preserve">. </w:t>
      </w:r>
      <w:r w:rsidRPr="00C046CA">
        <w:rPr>
          <w:rFonts w:ascii="SkolaSerifCnOffc" w:hAnsi="SkolaSerifCnOffc"/>
          <w:b/>
          <w:noProof/>
          <w:lang w:val="mk-MK"/>
        </w:rPr>
        <w:t xml:space="preserve">Запишувањето на предметите на iknow се врши ПРЕД поднесувањето на документите на шалтер </w:t>
      </w:r>
    </w:p>
    <w:p w:rsidR="0092730B" w:rsidRPr="00C046CA" w:rsidRDefault="0092730B" w:rsidP="0092730B">
      <w:pPr>
        <w:rPr>
          <w:rFonts w:ascii="SkolaSerifCnOffc" w:hAnsi="SkolaSerifCnOffc"/>
          <w:noProof/>
          <w:lang w:val="mk-MK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2271"/>
        <w:gridCol w:w="2549"/>
        <w:gridCol w:w="992"/>
        <w:gridCol w:w="709"/>
        <w:gridCol w:w="851"/>
        <w:gridCol w:w="897"/>
        <w:gridCol w:w="34"/>
        <w:gridCol w:w="1765"/>
      </w:tblGrid>
      <w:tr w:rsidR="0092730B" w:rsidRPr="00B82490" w:rsidTr="00A06586">
        <w:trPr>
          <w:cantSplit/>
          <w:trHeight w:val="767"/>
        </w:trPr>
        <w:tc>
          <w:tcPr>
            <w:tcW w:w="559" w:type="dxa"/>
            <w:vAlign w:val="center"/>
          </w:tcPr>
          <w:p w:rsidR="0092730B" w:rsidRPr="00B82490" w:rsidRDefault="0092730B" w:rsidP="0092730B">
            <w:pPr>
              <w:pStyle w:val="Heading3"/>
              <w:spacing w:before="0" w:after="0"/>
              <w:jc w:val="center"/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</w:pPr>
            <w:r w:rsidRPr="00B82490"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  <w:t>р.б.</w:t>
            </w:r>
          </w:p>
        </w:tc>
        <w:tc>
          <w:tcPr>
            <w:tcW w:w="2271" w:type="dxa"/>
            <w:vAlign w:val="center"/>
          </w:tcPr>
          <w:p w:rsidR="0092730B" w:rsidRPr="00B82490" w:rsidRDefault="0092730B" w:rsidP="0092730B">
            <w:pPr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B82490">
              <w:rPr>
                <w:rFonts w:ascii="SkolaSerifCnOffc" w:hAnsi="SkolaSerifCnOffc"/>
                <w:b/>
                <w:iCs/>
                <w:noProof/>
                <w:lang w:val="mk-MK"/>
              </w:rPr>
              <w:t>Предмет</w:t>
            </w:r>
          </w:p>
        </w:tc>
        <w:tc>
          <w:tcPr>
            <w:tcW w:w="2549" w:type="dxa"/>
            <w:vAlign w:val="center"/>
          </w:tcPr>
          <w:p w:rsidR="0092730B" w:rsidRPr="00B82490" w:rsidRDefault="0092730B" w:rsidP="0092730B">
            <w:pPr>
              <w:pStyle w:val="Heading3"/>
              <w:spacing w:before="0" w:after="0"/>
              <w:rPr>
                <w:rFonts w:ascii="SkolaSerifCnOffc" w:hAnsi="SkolaSerifCnOffc"/>
                <w:i/>
                <w:noProof/>
                <w:sz w:val="20"/>
                <w:szCs w:val="20"/>
                <w:lang w:val="mk-MK"/>
              </w:rPr>
            </w:pPr>
            <w:r w:rsidRPr="00B82490"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  <w:t>Наставник</w:t>
            </w:r>
          </w:p>
        </w:tc>
        <w:tc>
          <w:tcPr>
            <w:tcW w:w="992" w:type="dxa"/>
            <w:vAlign w:val="center"/>
          </w:tcPr>
          <w:p w:rsidR="0092730B" w:rsidRPr="00B82490" w:rsidRDefault="0092730B" w:rsidP="0092730B">
            <w:pPr>
              <w:ind w:right="-142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B82490">
              <w:rPr>
                <w:rFonts w:ascii="SkolaSerifCnOffc" w:hAnsi="SkolaSerif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709" w:type="dxa"/>
            <w:vAlign w:val="center"/>
          </w:tcPr>
          <w:p w:rsidR="0092730B" w:rsidRPr="00B82490" w:rsidRDefault="0092730B" w:rsidP="0092730B">
            <w:pPr>
              <w:ind w:right="-108"/>
              <w:rPr>
                <w:rFonts w:ascii="SkolaSerifCnOffc" w:hAnsi="SkolaSerifCnOffc"/>
                <w:b/>
                <w:bCs/>
                <w:iCs/>
                <w:noProof/>
                <w:sz w:val="18"/>
                <w:lang w:val="mk-MK"/>
              </w:rPr>
            </w:pPr>
            <w:r w:rsidRPr="00B82490">
              <w:rPr>
                <w:rFonts w:ascii="SkolaSerifCnOffc" w:hAnsi="SkolaSerifCnOffc"/>
                <w:b/>
                <w:iCs/>
                <w:noProof/>
                <w:sz w:val="18"/>
                <w:lang w:val="mk-MK"/>
              </w:rPr>
              <w:t>По кој пат</w:t>
            </w:r>
          </w:p>
        </w:tc>
        <w:tc>
          <w:tcPr>
            <w:tcW w:w="851" w:type="dxa"/>
            <w:vAlign w:val="center"/>
          </w:tcPr>
          <w:p w:rsidR="0092730B" w:rsidRPr="00B82490" w:rsidRDefault="0092730B" w:rsidP="0092730B">
            <w:pPr>
              <w:jc w:val="center"/>
              <w:rPr>
                <w:rFonts w:ascii="SkolaSerifCnOffc" w:hAnsi="SkolaSerifCnOffc"/>
                <w:b/>
                <w:bCs/>
                <w:iCs/>
                <w:noProof/>
                <w:sz w:val="18"/>
                <w:lang w:val="mk-MK"/>
              </w:rPr>
            </w:pPr>
            <w:r w:rsidRPr="00B82490">
              <w:rPr>
                <w:rFonts w:ascii="SkolaSerifCnOffc" w:eastAsia="Batang" w:hAnsi="SkolaSerifCnOffc"/>
                <w:b/>
                <w:iCs/>
                <w:noProof/>
                <w:sz w:val="18"/>
                <w:lang w:val="mk-MK"/>
              </w:rPr>
              <w:t>Фонд на часови</w:t>
            </w:r>
          </w:p>
        </w:tc>
        <w:tc>
          <w:tcPr>
            <w:tcW w:w="931" w:type="dxa"/>
            <w:gridSpan w:val="2"/>
            <w:vAlign w:val="center"/>
          </w:tcPr>
          <w:p w:rsidR="0092730B" w:rsidRPr="00B82490" w:rsidRDefault="0092730B" w:rsidP="0092730B">
            <w:pPr>
              <w:ind w:left="-108" w:right="-80"/>
              <w:jc w:val="center"/>
              <w:rPr>
                <w:rFonts w:ascii="SkolaSerifCnOffc" w:hAnsi="SkolaSerifCnOffc"/>
                <w:b/>
                <w:bCs/>
                <w:iCs/>
                <w:noProof/>
                <w:sz w:val="18"/>
                <w:lang w:val="mk-MK"/>
              </w:rPr>
            </w:pPr>
            <w:r w:rsidRPr="00B82490">
              <w:rPr>
                <w:rFonts w:ascii="SkolaSerifCnOffc" w:eastAsia="Batang" w:hAnsi="SkolaSerifCnOffc"/>
                <w:b/>
                <w:iCs/>
                <w:noProof/>
                <w:sz w:val="18"/>
                <w:lang w:val="mk-MK"/>
              </w:rPr>
              <w:t>Кредити</w:t>
            </w:r>
          </w:p>
        </w:tc>
        <w:tc>
          <w:tcPr>
            <w:tcW w:w="1765" w:type="dxa"/>
            <w:vAlign w:val="center"/>
          </w:tcPr>
          <w:p w:rsidR="0092730B" w:rsidRPr="00B82490" w:rsidRDefault="0092730B" w:rsidP="0092730B">
            <w:pPr>
              <w:jc w:val="center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B82490">
              <w:rPr>
                <w:rFonts w:ascii="SkolaSerifCnOffc" w:hAnsi="SkolaSerif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92730B" w:rsidRPr="00B82490" w:rsidTr="00A06586">
        <w:trPr>
          <w:cantSplit/>
          <w:trHeight w:val="400"/>
        </w:trPr>
        <w:tc>
          <w:tcPr>
            <w:tcW w:w="10627" w:type="dxa"/>
            <w:gridSpan w:val="9"/>
            <w:shd w:val="clear" w:color="auto" w:fill="auto"/>
            <w:vAlign w:val="center"/>
          </w:tcPr>
          <w:p w:rsidR="0092730B" w:rsidRPr="00B82490" w:rsidRDefault="0092730B" w:rsidP="0092730B">
            <w:pPr>
              <w:rPr>
                <w:rFonts w:ascii="SkolaSerifCnOffc" w:hAnsi="SkolaSerifCnOffc"/>
                <w:b/>
                <w:iCs/>
                <w:noProof/>
                <w:lang w:val="mk-MK"/>
              </w:rPr>
            </w:pPr>
            <w:r>
              <w:rPr>
                <w:rFonts w:ascii="SkolaSerifCnOffc" w:hAnsi="SkolaSerifCnOffc"/>
                <w:b/>
                <w:iCs/>
                <w:noProof/>
                <w:lang w:val="mk-MK"/>
              </w:rPr>
              <w:t>ВТОР</w:t>
            </w:r>
            <w:r w:rsidRPr="00B82490">
              <w:rPr>
                <w:rFonts w:ascii="SkolaSerifCnOffc" w:hAnsi="SkolaSerifCnOffc"/>
                <w:b/>
                <w:iCs/>
                <w:noProof/>
                <w:lang w:val="mk-MK"/>
              </w:rPr>
              <w:t xml:space="preserve"> СЕМЕСТАР</w:t>
            </w:r>
          </w:p>
        </w:tc>
      </w:tr>
      <w:tr w:rsidR="0092730B" w:rsidRPr="00B82490" w:rsidTr="00A06586">
        <w:trPr>
          <w:trHeight w:val="454"/>
        </w:trPr>
        <w:tc>
          <w:tcPr>
            <w:tcW w:w="559" w:type="dxa"/>
          </w:tcPr>
          <w:p w:rsidR="0092730B" w:rsidRPr="00B82490" w:rsidRDefault="0092730B" w:rsidP="0092730B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B82490">
              <w:rPr>
                <w:rFonts w:ascii="SkolaSerifCnOffc" w:hAnsi="SkolaSerifCnOffc"/>
                <w:noProof/>
                <w:lang w:val="mk-MK"/>
              </w:rPr>
              <w:t>1.</w:t>
            </w:r>
          </w:p>
        </w:tc>
        <w:tc>
          <w:tcPr>
            <w:tcW w:w="2271" w:type="dxa"/>
          </w:tcPr>
          <w:p w:rsidR="0092730B" w:rsidRPr="0092730B" w:rsidRDefault="0092730B" w:rsidP="0092730B">
            <w:pPr>
              <w:spacing w:before="40" w:after="40"/>
              <w:rPr>
                <w:rFonts w:ascii="SkolaSerifCnOffc" w:hAnsi="SkolaSerifCnOffc"/>
                <w:lang w:val="mk-MK"/>
              </w:rPr>
            </w:pPr>
            <w:r w:rsidRPr="0092730B">
              <w:rPr>
                <w:rFonts w:ascii="SkolaSerifCnOffc" w:hAnsi="SkolaSerifCnOffc"/>
                <w:lang w:val="mk-MK"/>
              </w:rPr>
              <w:t>Уредување на водотеци</w:t>
            </w:r>
          </w:p>
        </w:tc>
        <w:tc>
          <w:tcPr>
            <w:tcW w:w="2549" w:type="dxa"/>
          </w:tcPr>
          <w:p w:rsidR="0092730B" w:rsidRPr="00A06586" w:rsidRDefault="0092730B" w:rsidP="00A06586">
            <w:pPr>
              <w:autoSpaceDE w:val="0"/>
              <w:autoSpaceDN w:val="0"/>
              <w:adjustRightInd w:val="0"/>
              <w:rPr>
                <w:rFonts w:ascii="SkolaSerifCnOffc" w:eastAsiaTheme="minorHAnsi" w:hAnsi="SkolaSerifCnOffc" w:cs="SkolaSerifCnOffc"/>
                <w:color w:val="000000"/>
                <w:lang w:val="en-US"/>
              </w:rPr>
            </w:pPr>
            <w:r w:rsidRPr="00A06586">
              <w:rPr>
                <w:rFonts w:ascii="SkolaSerifCnOffc" w:eastAsiaTheme="minorHAnsi" w:hAnsi="SkolaSerifCnOffc" w:cs="SkolaSerifCnOffc"/>
                <w:color w:val="000000"/>
                <w:lang w:val="en-US"/>
              </w:rPr>
              <w:t>проф. д-р В</w:t>
            </w:r>
            <w:r w:rsidR="00A06586">
              <w:rPr>
                <w:rFonts w:ascii="SkolaSerifCnOffc" w:eastAsiaTheme="minorHAnsi" w:hAnsi="SkolaSerifCnOffc" w:cs="SkolaSerifCnOffc"/>
                <w:color w:val="000000"/>
                <w:lang w:val="mk-MK"/>
              </w:rPr>
              <w:t>иолета</w:t>
            </w:r>
            <w:r w:rsidRPr="00A06586">
              <w:rPr>
                <w:rFonts w:ascii="SkolaSerifCnOffc" w:eastAsiaTheme="minorHAnsi" w:hAnsi="SkolaSerifCnOffc" w:cs="SkolaSerifCnOffc"/>
                <w:color w:val="000000"/>
                <w:lang w:val="en-US"/>
              </w:rPr>
              <w:t xml:space="preserve"> Ѓешовска </w:t>
            </w:r>
          </w:p>
        </w:tc>
        <w:tc>
          <w:tcPr>
            <w:tcW w:w="992" w:type="dxa"/>
            <w:vAlign w:val="center"/>
          </w:tcPr>
          <w:p w:rsidR="0092730B" w:rsidRPr="0092730B" w:rsidRDefault="0092730B" w:rsidP="0092730B">
            <w:pPr>
              <w:jc w:val="center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92730B">
              <w:rPr>
                <w:rFonts w:ascii="SkolaSerifCnOffc" w:hAnsi="SkolaSerifCnOffc"/>
                <w:sz w:val="18"/>
                <w:lang w:val="mk-MK"/>
              </w:rPr>
              <w:t>ГР-Х-З-121</w:t>
            </w:r>
          </w:p>
        </w:tc>
        <w:tc>
          <w:tcPr>
            <w:tcW w:w="709" w:type="dxa"/>
            <w:vAlign w:val="center"/>
          </w:tcPr>
          <w:p w:rsidR="0092730B" w:rsidRPr="00B82490" w:rsidRDefault="0092730B" w:rsidP="0092730B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851" w:type="dxa"/>
            <w:vAlign w:val="center"/>
          </w:tcPr>
          <w:p w:rsidR="0092730B" w:rsidRPr="00B82490" w:rsidRDefault="0092730B" w:rsidP="0092730B">
            <w:pPr>
              <w:jc w:val="center"/>
              <w:rPr>
                <w:rFonts w:ascii="SkolaSerifCnOffc" w:hAnsi="SkolaSerifCnOffc"/>
                <w:noProof/>
                <w:sz w:val="18"/>
                <w:lang w:val="mk-MK"/>
              </w:rPr>
            </w:pPr>
            <w:r w:rsidRPr="00B82490">
              <w:rPr>
                <w:rFonts w:ascii="SkolaSerifCnOffc" w:hAnsi="SkolaSerifCnOffc"/>
                <w:noProof/>
                <w:sz w:val="18"/>
                <w:lang w:val="mk-MK"/>
              </w:rPr>
              <w:t>3+2</w:t>
            </w:r>
          </w:p>
        </w:tc>
        <w:tc>
          <w:tcPr>
            <w:tcW w:w="897" w:type="dxa"/>
            <w:vAlign w:val="center"/>
          </w:tcPr>
          <w:p w:rsidR="0092730B" w:rsidRPr="00B82490" w:rsidRDefault="0092730B" w:rsidP="0092730B">
            <w:pPr>
              <w:jc w:val="center"/>
              <w:rPr>
                <w:rFonts w:ascii="SkolaSerifCnOffc" w:hAnsi="SkolaSerifCnOffc"/>
                <w:noProof/>
                <w:sz w:val="18"/>
                <w:lang w:val="mk-MK"/>
              </w:rPr>
            </w:pPr>
            <w:r w:rsidRPr="00B82490">
              <w:rPr>
                <w:rFonts w:ascii="SkolaSerifCnOffc" w:hAnsi="SkolaSerifCnOffc"/>
                <w:noProof/>
                <w:sz w:val="18"/>
                <w:lang w:val="mk-MK"/>
              </w:rPr>
              <w:t>5</w:t>
            </w:r>
          </w:p>
        </w:tc>
        <w:tc>
          <w:tcPr>
            <w:tcW w:w="1799" w:type="dxa"/>
            <w:gridSpan w:val="2"/>
            <w:vAlign w:val="center"/>
          </w:tcPr>
          <w:p w:rsidR="0092730B" w:rsidRPr="00B82490" w:rsidRDefault="00A06586" w:rsidP="0092730B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4918E2">
              <w:rPr>
                <w:rFonts w:ascii="SkolaSerifCnOffc" w:hAnsi="SkolaSerifCnOffc"/>
                <w:lang w:val="mk-MK"/>
              </w:rPr>
              <w:t>Хидраулика, Хидрологија</w:t>
            </w:r>
          </w:p>
        </w:tc>
      </w:tr>
      <w:tr w:rsidR="0092730B" w:rsidRPr="00B82490" w:rsidTr="00A06586">
        <w:trPr>
          <w:trHeight w:val="454"/>
        </w:trPr>
        <w:tc>
          <w:tcPr>
            <w:tcW w:w="559" w:type="dxa"/>
          </w:tcPr>
          <w:p w:rsidR="0092730B" w:rsidRPr="00B82490" w:rsidRDefault="0092730B" w:rsidP="0092730B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B82490">
              <w:rPr>
                <w:rFonts w:ascii="SkolaSerifCnOffc" w:hAnsi="SkolaSerifCnOffc"/>
                <w:noProof/>
                <w:lang w:val="mk-MK"/>
              </w:rPr>
              <w:t>2.</w:t>
            </w:r>
          </w:p>
        </w:tc>
        <w:tc>
          <w:tcPr>
            <w:tcW w:w="2271" w:type="dxa"/>
          </w:tcPr>
          <w:p w:rsidR="0092730B" w:rsidRPr="0092730B" w:rsidRDefault="0092730B" w:rsidP="0092730B">
            <w:pPr>
              <w:spacing w:before="40" w:after="40"/>
              <w:rPr>
                <w:rFonts w:ascii="SkolaSerifCnOffc" w:hAnsi="SkolaSerifCnOffc"/>
                <w:lang w:val="mk-MK"/>
              </w:rPr>
            </w:pPr>
            <w:r w:rsidRPr="0092730B">
              <w:rPr>
                <w:rFonts w:ascii="SkolaSerifCnOffc" w:hAnsi="SkolaSerifCnOffc"/>
                <w:lang w:val="mk-MK"/>
              </w:rPr>
              <w:t>Хидрометрија</w:t>
            </w:r>
          </w:p>
        </w:tc>
        <w:tc>
          <w:tcPr>
            <w:tcW w:w="2549" w:type="dxa"/>
          </w:tcPr>
          <w:p w:rsidR="0092730B" w:rsidRPr="00A06586" w:rsidRDefault="00A06586" w:rsidP="0092730B">
            <w:pPr>
              <w:autoSpaceDE w:val="0"/>
              <w:autoSpaceDN w:val="0"/>
              <w:adjustRightInd w:val="0"/>
              <w:rPr>
                <w:rFonts w:ascii="SkolaSerifCnOffc" w:eastAsiaTheme="minorHAnsi" w:hAnsi="SkolaSerifCnOffc" w:cs="SkolaSerifCnOffc"/>
                <w:color w:val="000000"/>
                <w:lang w:val="en-US"/>
              </w:rPr>
            </w:pPr>
            <w:r w:rsidRPr="00A06586">
              <w:rPr>
                <w:rFonts w:ascii="SkolaSerifCnOffc" w:eastAsiaTheme="minorHAnsi" w:hAnsi="SkolaSerifCnOffc" w:cs="SkolaSerifCnOffc"/>
                <w:color w:val="000000"/>
                <w:lang w:val="en-US"/>
              </w:rPr>
              <w:t>проф. д-р В</w:t>
            </w:r>
            <w:r>
              <w:rPr>
                <w:rFonts w:ascii="SkolaSerifCnOffc" w:eastAsiaTheme="minorHAnsi" w:hAnsi="SkolaSerifCnOffc" w:cs="SkolaSerifCnOffc"/>
                <w:color w:val="000000"/>
                <w:lang w:val="mk-MK"/>
              </w:rPr>
              <w:t>иолета</w:t>
            </w:r>
            <w:r w:rsidRPr="00A06586">
              <w:rPr>
                <w:rFonts w:ascii="SkolaSerifCnOffc" w:eastAsiaTheme="minorHAnsi" w:hAnsi="SkolaSerifCnOffc" w:cs="SkolaSerifCnOffc"/>
                <w:color w:val="000000"/>
                <w:lang w:val="en-US"/>
              </w:rPr>
              <w:t xml:space="preserve"> Ѓешовска</w:t>
            </w:r>
          </w:p>
        </w:tc>
        <w:tc>
          <w:tcPr>
            <w:tcW w:w="992" w:type="dxa"/>
            <w:vAlign w:val="center"/>
          </w:tcPr>
          <w:p w:rsidR="0092730B" w:rsidRPr="0092730B" w:rsidRDefault="0092730B" w:rsidP="0092730B">
            <w:pPr>
              <w:jc w:val="center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92730B">
              <w:rPr>
                <w:rFonts w:ascii="SkolaSerifCnOffc" w:hAnsi="SkolaSerifCnOffc"/>
                <w:sz w:val="18"/>
                <w:lang w:val="mk-MK"/>
              </w:rPr>
              <w:t>ГР-Х-З-122</w:t>
            </w:r>
          </w:p>
        </w:tc>
        <w:tc>
          <w:tcPr>
            <w:tcW w:w="709" w:type="dxa"/>
            <w:vAlign w:val="center"/>
          </w:tcPr>
          <w:p w:rsidR="0092730B" w:rsidRPr="00B82490" w:rsidRDefault="0092730B" w:rsidP="0092730B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851" w:type="dxa"/>
            <w:vAlign w:val="center"/>
          </w:tcPr>
          <w:p w:rsidR="0092730B" w:rsidRPr="00B82490" w:rsidRDefault="0092730B" w:rsidP="0092730B">
            <w:pPr>
              <w:jc w:val="center"/>
              <w:rPr>
                <w:rFonts w:ascii="SkolaSerifCnOffc" w:hAnsi="SkolaSerifCnOffc"/>
                <w:sz w:val="18"/>
              </w:rPr>
            </w:pPr>
            <w:r w:rsidRPr="00B82490">
              <w:rPr>
                <w:rFonts w:ascii="SkolaSerifCnOffc" w:hAnsi="SkolaSerifCnOffc"/>
                <w:noProof/>
                <w:sz w:val="18"/>
                <w:lang w:val="mk-MK"/>
              </w:rPr>
              <w:t>3+2</w:t>
            </w:r>
          </w:p>
        </w:tc>
        <w:tc>
          <w:tcPr>
            <w:tcW w:w="897" w:type="dxa"/>
            <w:vAlign w:val="center"/>
          </w:tcPr>
          <w:p w:rsidR="0092730B" w:rsidRPr="00B82490" w:rsidRDefault="0092730B" w:rsidP="0092730B">
            <w:pPr>
              <w:jc w:val="center"/>
              <w:rPr>
                <w:rFonts w:ascii="SkolaSerifCnOffc" w:hAnsi="SkolaSerifCnOffc"/>
                <w:noProof/>
                <w:sz w:val="18"/>
                <w:lang w:val="mk-MK"/>
              </w:rPr>
            </w:pPr>
            <w:r w:rsidRPr="00B82490">
              <w:rPr>
                <w:rFonts w:ascii="SkolaSerifCnOffc" w:hAnsi="SkolaSerifCnOffc"/>
                <w:noProof/>
                <w:sz w:val="18"/>
                <w:lang w:val="mk-MK"/>
              </w:rPr>
              <w:t>5</w:t>
            </w:r>
          </w:p>
        </w:tc>
        <w:tc>
          <w:tcPr>
            <w:tcW w:w="1799" w:type="dxa"/>
            <w:gridSpan w:val="2"/>
            <w:vAlign w:val="center"/>
          </w:tcPr>
          <w:p w:rsidR="0092730B" w:rsidRPr="00B82490" w:rsidRDefault="00A06586" w:rsidP="0092730B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4918E2">
              <w:rPr>
                <w:rFonts w:ascii="SkolaSerifCnOffc" w:hAnsi="SkolaSerifCnOffc"/>
                <w:lang w:val="mk-MK"/>
              </w:rPr>
              <w:t>Хидраулика, Хидрологија</w:t>
            </w:r>
          </w:p>
        </w:tc>
      </w:tr>
      <w:tr w:rsidR="0092730B" w:rsidRPr="00B82490" w:rsidTr="00A06586">
        <w:trPr>
          <w:trHeight w:val="454"/>
        </w:trPr>
        <w:tc>
          <w:tcPr>
            <w:tcW w:w="559" w:type="dxa"/>
          </w:tcPr>
          <w:p w:rsidR="0092730B" w:rsidRPr="00B82490" w:rsidRDefault="0092730B" w:rsidP="0092730B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B82490">
              <w:rPr>
                <w:rFonts w:ascii="SkolaSerifCnOffc" w:hAnsi="SkolaSerifCnOffc"/>
                <w:noProof/>
                <w:lang w:val="mk-MK"/>
              </w:rPr>
              <w:t>3.</w:t>
            </w:r>
          </w:p>
        </w:tc>
        <w:tc>
          <w:tcPr>
            <w:tcW w:w="2271" w:type="dxa"/>
          </w:tcPr>
          <w:p w:rsidR="0092730B" w:rsidRPr="0092730B" w:rsidRDefault="0092730B" w:rsidP="0092730B">
            <w:pPr>
              <w:spacing w:before="40" w:after="40"/>
              <w:rPr>
                <w:rFonts w:ascii="SkolaSerifCnOffc" w:hAnsi="SkolaSerifCnOffc"/>
                <w:lang w:val="mk-MK"/>
              </w:rPr>
            </w:pPr>
            <w:r w:rsidRPr="0092730B">
              <w:rPr>
                <w:rFonts w:ascii="SkolaSerifCnOffc" w:hAnsi="SkolaSerifCnOffc"/>
                <w:lang w:val="mk-MK"/>
              </w:rPr>
              <w:t>Канализациони системи</w:t>
            </w:r>
            <w:r w:rsidR="00A06586">
              <w:rPr>
                <w:rFonts w:ascii="SkolaSerifCnOffc" w:hAnsi="SkolaSerifCnOffc"/>
                <w:lang w:val="mk-MK"/>
              </w:rPr>
              <w:t>*</w:t>
            </w:r>
          </w:p>
        </w:tc>
        <w:tc>
          <w:tcPr>
            <w:tcW w:w="2549" w:type="dxa"/>
          </w:tcPr>
          <w:p w:rsidR="0092730B" w:rsidRPr="00A06586" w:rsidRDefault="0092730B" w:rsidP="0092730B">
            <w:pPr>
              <w:autoSpaceDE w:val="0"/>
              <w:autoSpaceDN w:val="0"/>
              <w:adjustRightInd w:val="0"/>
              <w:rPr>
                <w:rFonts w:ascii="SkolaSerifCnOffc" w:eastAsiaTheme="minorHAnsi" w:hAnsi="SkolaSerifCnOffc" w:cs="SkolaSerifCnOffc"/>
                <w:color w:val="000000"/>
                <w:lang w:val="en-US"/>
              </w:rPr>
            </w:pPr>
            <w:r w:rsidRPr="00A06586">
              <w:rPr>
                <w:rFonts w:ascii="SkolaSerifCnOffc" w:eastAsiaTheme="minorHAnsi" w:hAnsi="SkolaSerifCnOffc" w:cs="SkolaSerifCnOffc"/>
                <w:color w:val="000000"/>
                <w:lang w:val="en-US"/>
              </w:rPr>
              <w:t xml:space="preserve">проф. д-р Петко Пеливаноски </w:t>
            </w:r>
          </w:p>
        </w:tc>
        <w:tc>
          <w:tcPr>
            <w:tcW w:w="992" w:type="dxa"/>
            <w:vAlign w:val="center"/>
          </w:tcPr>
          <w:p w:rsidR="0092730B" w:rsidRPr="0092730B" w:rsidRDefault="0092730B" w:rsidP="0092730B">
            <w:pPr>
              <w:jc w:val="center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92730B">
              <w:rPr>
                <w:rFonts w:ascii="SkolaSerifCnOffc" w:hAnsi="SkolaSerifCnOffc"/>
                <w:sz w:val="18"/>
                <w:lang w:val="mk-MK"/>
              </w:rPr>
              <w:t>ГР-Х-З-123</w:t>
            </w:r>
          </w:p>
        </w:tc>
        <w:tc>
          <w:tcPr>
            <w:tcW w:w="709" w:type="dxa"/>
            <w:vAlign w:val="center"/>
          </w:tcPr>
          <w:p w:rsidR="0092730B" w:rsidRPr="00B82490" w:rsidRDefault="0092730B" w:rsidP="0092730B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851" w:type="dxa"/>
            <w:vAlign w:val="center"/>
          </w:tcPr>
          <w:p w:rsidR="0092730B" w:rsidRPr="00B82490" w:rsidRDefault="0092730B" w:rsidP="0092730B">
            <w:pPr>
              <w:jc w:val="center"/>
              <w:rPr>
                <w:rFonts w:ascii="SkolaSerifCnOffc" w:hAnsi="SkolaSerifCnOffc"/>
                <w:sz w:val="18"/>
              </w:rPr>
            </w:pPr>
            <w:r w:rsidRPr="00B82490">
              <w:rPr>
                <w:rFonts w:ascii="SkolaSerifCnOffc" w:hAnsi="SkolaSerifCnOffc"/>
                <w:noProof/>
                <w:sz w:val="18"/>
                <w:lang w:val="mk-MK"/>
              </w:rPr>
              <w:t>3+2</w:t>
            </w:r>
          </w:p>
        </w:tc>
        <w:tc>
          <w:tcPr>
            <w:tcW w:w="897" w:type="dxa"/>
            <w:vAlign w:val="center"/>
          </w:tcPr>
          <w:p w:rsidR="0092730B" w:rsidRPr="00B82490" w:rsidRDefault="0092730B" w:rsidP="0092730B">
            <w:pPr>
              <w:jc w:val="center"/>
              <w:rPr>
                <w:rFonts w:ascii="SkolaSerifCnOffc" w:hAnsi="SkolaSerifCnOffc"/>
                <w:noProof/>
                <w:sz w:val="18"/>
                <w:lang w:val="mk-MK"/>
              </w:rPr>
            </w:pPr>
            <w:r w:rsidRPr="00B82490">
              <w:rPr>
                <w:rFonts w:ascii="SkolaSerifCnOffc" w:hAnsi="SkolaSerifCnOffc"/>
                <w:noProof/>
                <w:sz w:val="18"/>
                <w:lang w:val="mk-MK"/>
              </w:rPr>
              <w:t>5</w:t>
            </w:r>
          </w:p>
        </w:tc>
        <w:tc>
          <w:tcPr>
            <w:tcW w:w="1799" w:type="dxa"/>
            <w:gridSpan w:val="2"/>
            <w:vAlign w:val="center"/>
          </w:tcPr>
          <w:p w:rsidR="0092730B" w:rsidRPr="00A06586" w:rsidRDefault="00A06586" w:rsidP="0092730B">
            <w:pPr>
              <w:jc w:val="center"/>
              <w:rPr>
                <w:rFonts w:ascii="SkolaSerifCnOffc" w:hAnsi="SkolaSerifCnOffc"/>
                <w:b/>
                <w:noProof/>
                <w:lang w:val="mk-MK"/>
              </w:rPr>
            </w:pPr>
            <w:r>
              <w:rPr>
                <w:rFonts w:ascii="SkolaSerifCnOffc" w:hAnsi="SkolaSerifCnOffc"/>
                <w:b/>
                <w:noProof/>
                <w:lang w:val="mk-MK"/>
              </w:rPr>
              <w:t>/</w:t>
            </w:r>
          </w:p>
        </w:tc>
      </w:tr>
      <w:tr w:rsidR="0092730B" w:rsidRPr="00B82490" w:rsidTr="00A06586">
        <w:trPr>
          <w:trHeight w:val="454"/>
        </w:trPr>
        <w:tc>
          <w:tcPr>
            <w:tcW w:w="559" w:type="dxa"/>
          </w:tcPr>
          <w:p w:rsidR="0092730B" w:rsidRPr="00B82490" w:rsidRDefault="0092730B" w:rsidP="0092730B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B82490">
              <w:rPr>
                <w:rFonts w:ascii="SkolaSerifCnOffc" w:hAnsi="SkolaSerifCnOffc"/>
                <w:noProof/>
                <w:lang w:val="mk-MK"/>
              </w:rPr>
              <w:t>4.</w:t>
            </w:r>
          </w:p>
        </w:tc>
        <w:tc>
          <w:tcPr>
            <w:tcW w:w="2271" w:type="dxa"/>
          </w:tcPr>
          <w:p w:rsidR="0092730B" w:rsidRPr="0092730B" w:rsidRDefault="0092730B" w:rsidP="0092730B">
            <w:pPr>
              <w:spacing w:before="40" w:after="40"/>
              <w:rPr>
                <w:rFonts w:ascii="SkolaSerifCnOffc" w:hAnsi="SkolaSerifCnOffc"/>
                <w:lang w:val="mk-MK"/>
              </w:rPr>
            </w:pPr>
            <w:r w:rsidRPr="0092730B">
              <w:rPr>
                <w:rFonts w:ascii="SkolaSerifCnOffc" w:hAnsi="SkolaSerifCnOffc"/>
                <w:lang w:val="mk-MK"/>
              </w:rPr>
              <w:t>Системи за наводнување</w:t>
            </w:r>
            <w:r w:rsidR="00A06586">
              <w:rPr>
                <w:rFonts w:ascii="SkolaSerifCnOffc" w:hAnsi="SkolaSerifCnOffc"/>
                <w:lang w:val="mk-MK"/>
              </w:rPr>
              <w:t>*</w:t>
            </w:r>
          </w:p>
        </w:tc>
        <w:tc>
          <w:tcPr>
            <w:tcW w:w="2549" w:type="dxa"/>
          </w:tcPr>
          <w:p w:rsidR="0092730B" w:rsidRPr="00A06586" w:rsidRDefault="0092730B" w:rsidP="0092730B">
            <w:pPr>
              <w:autoSpaceDE w:val="0"/>
              <w:autoSpaceDN w:val="0"/>
              <w:adjustRightInd w:val="0"/>
              <w:rPr>
                <w:rFonts w:ascii="SkolaSerifCnOffc" w:eastAsiaTheme="minorHAnsi" w:hAnsi="SkolaSerifCnOffc" w:cs="SkolaSerifCnOffc"/>
                <w:color w:val="000000"/>
                <w:lang w:val="en-US"/>
              </w:rPr>
            </w:pPr>
            <w:r w:rsidRPr="00A06586">
              <w:rPr>
                <w:rFonts w:ascii="SkolaSerifCnOffc" w:eastAsiaTheme="minorHAnsi" w:hAnsi="SkolaSerifCnOffc" w:cs="SkolaSerifCnOffc"/>
                <w:color w:val="000000"/>
                <w:lang w:val="en-US"/>
              </w:rPr>
              <w:t xml:space="preserve">проф. д-р Катерина Доневска </w:t>
            </w:r>
          </w:p>
        </w:tc>
        <w:tc>
          <w:tcPr>
            <w:tcW w:w="992" w:type="dxa"/>
            <w:vAlign w:val="center"/>
          </w:tcPr>
          <w:p w:rsidR="0092730B" w:rsidRPr="0092730B" w:rsidRDefault="0092730B" w:rsidP="0092730B">
            <w:pPr>
              <w:jc w:val="center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92730B">
              <w:rPr>
                <w:rFonts w:ascii="SkolaSerifCnOffc" w:hAnsi="SkolaSerifCnOffc"/>
                <w:sz w:val="18"/>
                <w:lang w:val="mk-MK"/>
              </w:rPr>
              <w:t>ГР-Х-З-124</w:t>
            </w:r>
          </w:p>
        </w:tc>
        <w:tc>
          <w:tcPr>
            <w:tcW w:w="709" w:type="dxa"/>
            <w:vAlign w:val="center"/>
          </w:tcPr>
          <w:p w:rsidR="0092730B" w:rsidRPr="00B82490" w:rsidRDefault="0092730B" w:rsidP="0092730B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851" w:type="dxa"/>
            <w:vAlign w:val="center"/>
          </w:tcPr>
          <w:p w:rsidR="0092730B" w:rsidRPr="00B82490" w:rsidRDefault="0092730B" w:rsidP="0092730B">
            <w:pPr>
              <w:jc w:val="center"/>
              <w:rPr>
                <w:rFonts w:ascii="SkolaSerifCnOffc" w:hAnsi="SkolaSerifCnOffc"/>
                <w:sz w:val="18"/>
              </w:rPr>
            </w:pPr>
            <w:r w:rsidRPr="00B82490">
              <w:rPr>
                <w:rFonts w:ascii="SkolaSerifCnOffc" w:hAnsi="SkolaSerifCnOffc"/>
                <w:noProof/>
                <w:sz w:val="18"/>
                <w:lang w:val="mk-MK"/>
              </w:rPr>
              <w:t>3+2</w:t>
            </w:r>
          </w:p>
        </w:tc>
        <w:tc>
          <w:tcPr>
            <w:tcW w:w="897" w:type="dxa"/>
            <w:vAlign w:val="center"/>
          </w:tcPr>
          <w:p w:rsidR="0092730B" w:rsidRPr="00B82490" w:rsidRDefault="0092730B" w:rsidP="0092730B">
            <w:pPr>
              <w:jc w:val="center"/>
              <w:rPr>
                <w:rFonts w:ascii="SkolaSerifCnOffc" w:hAnsi="SkolaSerifCnOffc"/>
                <w:noProof/>
                <w:sz w:val="18"/>
                <w:lang w:val="mk-MK"/>
              </w:rPr>
            </w:pPr>
            <w:r w:rsidRPr="00B82490">
              <w:rPr>
                <w:rFonts w:ascii="SkolaSerifCnOffc" w:hAnsi="SkolaSerifCnOffc"/>
                <w:noProof/>
                <w:sz w:val="18"/>
                <w:lang w:val="mk-MK"/>
              </w:rPr>
              <w:t>5</w:t>
            </w:r>
          </w:p>
        </w:tc>
        <w:tc>
          <w:tcPr>
            <w:tcW w:w="1799" w:type="dxa"/>
            <w:gridSpan w:val="2"/>
            <w:vAlign w:val="center"/>
          </w:tcPr>
          <w:p w:rsidR="0092730B" w:rsidRPr="00B82490" w:rsidRDefault="00A06586" w:rsidP="0092730B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92730B" w:rsidRPr="00B82490" w:rsidTr="00A06586">
        <w:trPr>
          <w:trHeight w:val="454"/>
        </w:trPr>
        <w:tc>
          <w:tcPr>
            <w:tcW w:w="559" w:type="dxa"/>
          </w:tcPr>
          <w:p w:rsidR="0092730B" w:rsidRPr="00B82490" w:rsidRDefault="0092730B" w:rsidP="0092730B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>
              <w:rPr>
                <w:rFonts w:ascii="SkolaSerifCnOffc" w:hAnsi="SkolaSerifCnOffc"/>
                <w:noProof/>
                <w:lang w:val="mk-MK"/>
              </w:rPr>
              <w:t>5.</w:t>
            </w:r>
          </w:p>
        </w:tc>
        <w:tc>
          <w:tcPr>
            <w:tcW w:w="2271" w:type="dxa"/>
          </w:tcPr>
          <w:p w:rsidR="0092730B" w:rsidRPr="0092730B" w:rsidRDefault="0092730B" w:rsidP="0092730B">
            <w:pPr>
              <w:spacing w:before="40" w:after="40"/>
              <w:rPr>
                <w:rFonts w:ascii="SkolaSerifCnOffc" w:hAnsi="SkolaSerifCnOffc"/>
                <w:lang w:val="mk-MK"/>
              </w:rPr>
            </w:pPr>
            <w:r w:rsidRPr="0092730B">
              <w:rPr>
                <w:rFonts w:ascii="SkolaSerifCnOffc" w:hAnsi="SkolaSerifCnOffc"/>
                <w:lang w:val="mk-MK"/>
              </w:rPr>
              <w:t>Водостопански системи</w:t>
            </w:r>
            <w:r w:rsidR="00A06586">
              <w:rPr>
                <w:rFonts w:ascii="SkolaSerifCnOffc" w:hAnsi="SkolaSerifCnOffc"/>
                <w:lang w:val="mk-MK"/>
              </w:rPr>
              <w:t>*</w:t>
            </w:r>
            <w:r w:rsidRPr="0092730B">
              <w:rPr>
                <w:rFonts w:ascii="SkolaSerifCnOffc" w:hAnsi="SkolaSerifCnOffc"/>
                <w:lang w:val="mk-MK"/>
              </w:rPr>
              <w:t xml:space="preserve"> </w:t>
            </w:r>
          </w:p>
        </w:tc>
        <w:tc>
          <w:tcPr>
            <w:tcW w:w="2549" w:type="dxa"/>
          </w:tcPr>
          <w:p w:rsidR="0092730B" w:rsidRPr="00A06586" w:rsidRDefault="0092730B" w:rsidP="0092730B">
            <w:pPr>
              <w:autoSpaceDE w:val="0"/>
              <w:autoSpaceDN w:val="0"/>
              <w:adjustRightInd w:val="0"/>
              <w:rPr>
                <w:rFonts w:ascii="SkolaSerifCnOffc" w:eastAsiaTheme="minorHAnsi" w:hAnsi="SkolaSerifCnOffc" w:cs="SkolaSerifCnOffc"/>
                <w:color w:val="000000"/>
                <w:lang w:val="en-US"/>
              </w:rPr>
            </w:pPr>
            <w:r w:rsidRPr="00A06586">
              <w:rPr>
                <w:rFonts w:ascii="SkolaSerifCnOffc" w:eastAsiaTheme="minorHAnsi" w:hAnsi="SkolaSerifCnOffc" w:cs="SkolaSerifCnOffc"/>
                <w:color w:val="000000"/>
                <w:lang w:val="en-US"/>
              </w:rPr>
              <w:t xml:space="preserve">вонр. проф. д-р Стевчо Митовски </w:t>
            </w:r>
          </w:p>
        </w:tc>
        <w:tc>
          <w:tcPr>
            <w:tcW w:w="992" w:type="dxa"/>
            <w:vAlign w:val="center"/>
          </w:tcPr>
          <w:p w:rsidR="0092730B" w:rsidRPr="0092730B" w:rsidRDefault="0092730B" w:rsidP="0092730B">
            <w:pPr>
              <w:jc w:val="center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92730B">
              <w:rPr>
                <w:rFonts w:ascii="SkolaSerifCnOffc" w:hAnsi="SkolaSerifCnOffc"/>
                <w:sz w:val="18"/>
                <w:lang w:val="mk-MK"/>
              </w:rPr>
              <w:t>ГР-Х-З-125</w:t>
            </w:r>
          </w:p>
        </w:tc>
        <w:tc>
          <w:tcPr>
            <w:tcW w:w="709" w:type="dxa"/>
            <w:vAlign w:val="center"/>
          </w:tcPr>
          <w:p w:rsidR="0092730B" w:rsidRPr="00B82490" w:rsidRDefault="0092730B" w:rsidP="0092730B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851" w:type="dxa"/>
            <w:vAlign w:val="center"/>
          </w:tcPr>
          <w:p w:rsidR="0092730B" w:rsidRPr="00B82490" w:rsidRDefault="0092730B" w:rsidP="0092730B">
            <w:pPr>
              <w:jc w:val="center"/>
              <w:rPr>
                <w:rFonts w:ascii="SkolaSerifCnOffc" w:hAnsi="SkolaSerifCnOffc"/>
                <w:sz w:val="18"/>
              </w:rPr>
            </w:pPr>
            <w:r w:rsidRPr="00B82490">
              <w:rPr>
                <w:rFonts w:ascii="SkolaSerifCnOffc" w:hAnsi="SkolaSerifCnOffc"/>
                <w:noProof/>
                <w:sz w:val="18"/>
                <w:lang w:val="mk-MK"/>
              </w:rPr>
              <w:t>3+2</w:t>
            </w:r>
          </w:p>
        </w:tc>
        <w:tc>
          <w:tcPr>
            <w:tcW w:w="897" w:type="dxa"/>
            <w:vAlign w:val="center"/>
          </w:tcPr>
          <w:p w:rsidR="0092730B" w:rsidRPr="00B82490" w:rsidRDefault="0092730B" w:rsidP="0092730B">
            <w:pPr>
              <w:jc w:val="center"/>
              <w:rPr>
                <w:rFonts w:ascii="SkolaSerifCnOffc" w:hAnsi="SkolaSerifCnOffc"/>
                <w:noProof/>
                <w:sz w:val="18"/>
                <w:lang w:val="mk-MK"/>
              </w:rPr>
            </w:pPr>
            <w:r w:rsidRPr="00B82490">
              <w:rPr>
                <w:rFonts w:ascii="SkolaSerifCnOffc" w:hAnsi="SkolaSerifCnOffc"/>
                <w:noProof/>
                <w:sz w:val="18"/>
                <w:lang w:val="mk-MK"/>
              </w:rPr>
              <w:t>5</w:t>
            </w:r>
          </w:p>
        </w:tc>
        <w:tc>
          <w:tcPr>
            <w:tcW w:w="1799" w:type="dxa"/>
            <w:gridSpan w:val="2"/>
            <w:vAlign w:val="center"/>
          </w:tcPr>
          <w:p w:rsidR="0092730B" w:rsidRPr="00B82490" w:rsidRDefault="0092730B" w:rsidP="0092730B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>
              <w:rPr>
                <w:rFonts w:ascii="SkolaSerifCnOffc" w:hAnsi="SkolaSerifCnOffc"/>
                <w:szCs w:val="18"/>
                <w:lang w:val="mk-MK"/>
              </w:rPr>
              <w:t>/</w:t>
            </w:r>
          </w:p>
        </w:tc>
      </w:tr>
      <w:tr w:rsidR="0092730B" w:rsidRPr="00B82490" w:rsidTr="00A06586">
        <w:trPr>
          <w:trHeight w:val="454"/>
        </w:trPr>
        <w:tc>
          <w:tcPr>
            <w:tcW w:w="559" w:type="dxa"/>
          </w:tcPr>
          <w:p w:rsidR="0092730B" w:rsidRPr="00B82490" w:rsidRDefault="0092730B" w:rsidP="0092730B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>
              <w:rPr>
                <w:rFonts w:ascii="SkolaSerifCnOffc" w:hAnsi="SkolaSerifCnOffc"/>
                <w:noProof/>
                <w:lang w:val="mk-MK"/>
              </w:rPr>
              <w:t>6.</w:t>
            </w:r>
          </w:p>
        </w:tc>
        <w:tc>
          <w:tcPr>
            <w:tcW w:w="2271" w:type="dxa"/>
          </w:tcPr>
          <w:p w:rsidR="0092730B" w:rsidRPr="0092730B" w:rsidRDefault="0092730B" w:rsidP="00A06586">
            <w:pPr>
              <w:spacing w:before="40" w:after="40"/>
              <w:rPr>
                <w:rFonts w:ascii="SkolaSerifCnOffc" w:hAnsi="SkolaSerifCnOffc"/>
                <w:lang w:val="mk-MK"/>
              </w:rPr>
            </w:pPr>
            <w:r w:rsidRPr="0092730B">
              <w:rPr>
                <w:rFonts w:ascii="SkolaSerifCnOffc" w:hAnsi="SkolaSerifCnOffc"/>
                <w:lang w:val="mk-MK"/>
              </w:rPr>
              <w:t xml:space="preserve">Хидроенергетски </w:t>
            </w:r>
            <w:r w:rsidR="00A06586">
              <w:rPr>
                <w:rFonts w:ascii="SkolaSerifCnOffc" w:hAnsi="SkolaSerifCnOffc"/>
                <w:lang w:val="mk-MK"/>
              </w:rPr>
              <w:t>објекти</w:t>
            </w:r>
          </w:p>
        </w:tc>
        <w:tc>
          <w:tcPr>
            <w:tcW w:w="2549" w:type="dxa"/>
          </w:tcPr>
          <w:p w:rsidR="0092730B" w:rsidRPr="00A06586" w:rsidRDefault="0092730B" w:rsidP="0092730B">
            <w:pPr>
              <w:autoSpaceDE w:val="0"/>
              <w:autoSpaceDN w:val="0"/>
              <w:adjustRightInd w:val="0"/>
              <w:rPr>
                <w:rFonts w:ascii="SkolaSerifCnOffc" w:eastAsiaTheme="minorHAnsi" w:hAnsi="SkolaSerifCnOffc" w:cs="SkolaSerifCnOffc"/>
                <w:color w:val="000000"/>
                <w:lang w:val="en-US"/>
              </w:rPr>
            </w:pPr>
            <w:r w:rsidRPr="00A06586">
              <w:rPr>
                <w:rFonts w:ascii="SkolaSerifCnOffc" w:eastAsiaTheme="minorHAnsi" w:hAnsi="SkolaSerifCnOffc" w:cs="SkolaSerifCnOffc"/>
                <w:color w:val="000000"/>
                <w:lang w:val="en-US"/>
              </w:rPr>
              <w:t xml:space="preserve">проф. д-р Љупчо Петковски </w:t>
            </w:r>
          </w:p>
        </w:tc>
        <w:tc>
          <w:tcPr>
            <w:tcW w:w="992" w:type="dxa"/>
            <w:vAlign w:val="center"/>
          </w:tcPr>
          <w:p w:rsidR="0092730B" w:rsidRPr="0092730B" w:rsidRDefault="0092730B" w:rsidP="0092730B">
            <w:pPr>
              <w:jc w:val="center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92730B">
              <w:rPr>
                <w:rFonts w:ascii="SkolaSerifCnOffc" w:hAnsi="SkolaSerifCnOffc"/>
                <w:sz w:val="18"/>
                <w:lang w:val="mk-MK"/>
              </w:rPr>
              <w:t>ГР-Х-З-126</w:t>
            </w:r>
          </w:p>
        </w:tc>
        <w:tc>
          <w:tcPr>
            <w:tcW w:w="709" w:type="dxa"/>
            <w:vAlign w:val="center"/>
          </w:tcPr>
          <w:p w:rsidR="0092730B" w:rsidRPr="00B82490" w:rsidRDefault="0092730B" w:rsidP="0092730B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851" w:type="dxa"/>
            <w:vAlign w:val="center"/>
          </w:tcPr>
          <w:p w:rsidR="0092730B" w:rsidRPr="00B82490" w:rsidRDefault="0092730B" w:rsidP="0092730B">
            <w:pPr>
              <w:jc w:val="center"/>
              <w:rPr>
                <w:rFonts w:ascii="SkolaSerifCnOffc" w:hAnsi="SkolaSerifCnOffc"/>
                <w:sz w:val="18"/>
              </w:rPr>
            </w:pPr>
            <w:r w:rsidRPr="00B82490">
              <w:rPr>
                <w:rFonts w:ascii="SkolaSerifCnOffc" w:hAnsi="SkolaSerifCnOffc"/>
                <w:noProof/>
                <w:sz w:val="18"/>
                <w:lang w:val="mk-MK"/>
              </w:rPr>
              <w:t>3+2</w:t>
            </w:r>
          </w:p>
        </w:tc>
        <w:tc>
          <w:tcPr>
            <w:tcW w:w="897" w:type="dxa"/>
            <w:vAlign w:val="center"/>
          </w:tcPr>
          <w:p w:rsidR="0092730B" w:rsidRPr="00B82490" w:rsidRDefault="0092730B" w:rsidP="0092730B">
            <w:pPr>
              <w:jc w:val="center"/>
              <w:rPr>
                <w:rFonts w:ascii="SkolaSerifCnOffc" w:hAnsi="SkolaSerifCnOffc"/>
                <w:noProof/>
                <w:sz w:val="18"/>
                <w:lang w:val="mk-MK"/>
              </w:rPr>
            </w:pPr>
            <w:r w:rsidRPr="00B82490">
              <w:rPr>
                <w:rFonts w:ascii="SkolaSerifCnOffc" w:hAnsi="SkolaSerifCnOffc"/>
                <w:noProof/>
                <w:sz w:val="18"/>
                <w:lang w:val="mk-MK"/>
              </w:rPr>
              <w:t>5</w:t>
            </w:r>
          </w:p>
        </w:tc>
        <w:tc>
          <w:tcPr>
            <w:tcW w:w="1799" w:type="dxa"/>
            <w:gridSpan w:val="2"/>
            <w:vAlign w:val="center"/>
          </w:tcPr>
          <w:p w:rsidR="0092730B" w:rsidRPr="00B82490" w:rsidRDefault="0092730B" w:rsidP="0092730B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B82490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</w:tbl>
    <w:p w:rsidR="0092730B" w:rsidRPr="009B5C96" w:rsidRDefault="0092730B" w:rsidP="0092730B">
      <w:pPr>
        <w:pStyle w:val="ListParagraph"/>
        <w:numPr>
          <w:ilvl w:val="0"/>
          <w:numId w:val="8"/>
        </w:numPr>
        <w:spacing w:before="120" w:after="120"/>
        <w:ind w:left="284" w:hanging="284"/>
        <w:rPr>
          <w:rFonts w:ascii="SkolaSerifCnOffc" w:hAnsi="SkolaSerifCnOffc"/>
          <w:b/>
          <w:bCs/>
          <w:i/>
          <w:iCs/>
          <w:szCs w:val="22"/>
        </w:rPr>
      </w:pPr>
      <w:r w:rsidRPr="009B5C96">
        <w:rPr>
          <w:rFonts w:ascii="SkolaSerifCnOffc" w:hAnsi="SkolaSerifCnOffc"/>
          <w:b/>
          <w:bCs/>
          <w:i/>
          <w:iCs/>
          <w:szCs w:val="22"/>
        </w:rPr>
        <w:t>Предмети кои во претходн</w:t>
      </w:r>
      <w:r>
        <w:rPr>
          <w:rFonts w:ascii="SkolaSerifCnOffc" w:hAnsi="SkolaSerifCnOffc"/>
          <w:b/>
          <w:bCs/>
          <w:i/>
          <w:iCs/>
          <w:szCs w:val="22"/>
          <w:lang w:val="mk-MK"/>
        </w:rPr>
        <w:t>ите</w:t>
      </w:r>
      <w:r w:rsidRPr="009B5C96">
        <w:rPr>
          <w:rFonts w:ascii="SkolaSerifCnOffc" w:hAnsi="SkolaSerifCnOffc"/>
          <w:b/>
          <w:bCs/>
          <w:i/>
          <w:iCs/>
          <w:szCs w:val="22"/>
        </w:rPr>
        <w:t xml:space="preserve"> акредитац</w:t>
      </w:r>
      <w:r>
        <w:rPr>
          <w:rFonts w:ascii="SkolaSerifCnOffc" w:hAnsi="SkolaSerifCnOffc"/>
          <w:b/>
          <w:bCs/>
          <w:i/>
          <w:iCs/>
          <w:szCs w:val="22"/>
          <w:lang w:val="mk-MK"/>
        </w:rPr>
        <w:t>и</w:t>
      </w:r>
      <w:r w:rsidRPr="009B5C96">
        <w:rPr>
          <w:rFonts w:ascii="SkolaSerifCnOffc" w:hAnsi="SkolaSerifCnOffc"/>
          <w:b/>
          <w:bCs/>
          <w:i/>
          <w:iCs/>
          <w:szCs w:val="22"/>
        </w:rPr>
        <w:t xml:space="preserve"> се нуделе како изборни на 1 циклус на студии. Доколку се положени на 1 циклус на студии се избира предмет од </w:t>
      </w:r>
      <w:r>
        <w:rPr>
          <w:rFonts w:ascii="SkolaSerifCnOffc" w:hAnsi="SkolaSerifCnOffc"/>
          <w:b/>
          <w:bCs/>
          <w:i/>
          <w:iCs/>
          <w:szCs w:val="22"/>
          <w:lang w:val="mk-MK"/>
        </w:rPr>
        <w:t xml:space="preserve">следнава </w:t>
      </w:r>
      <w:r w:rsidRPr="009B5C96">
        <w:rPr>
          <w:rFonts w:ascii="SkolaSerifCnOffc" w:hAnsi="SkolaSerifCnOffc"/>
          <w:b/>
          <w:bCs/>
          <w:i/>
          <w:iCs/>
          <w:szCs w:val="22"/>
        </w:rPr>
        <w:t>листа на изборни предмети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2413"/>
        <w:gridCol w:w="2410"/>
        <w:gridCol w:w="992"/>
        <w:gridCol w:w="709"/>
        <w:gridCol w:w="851"/>
        <w:gridCol w:w="850"/>
        <w:gridCol w:w="1843"/>
      </w:tblGrid>
      <w:tr w:rsidR="0092730B" w:rsidRPr="00C046CA" w:rsidTr="00A06586">
        <w:trPr>
          <w:cantSplit/>
          <w:trHeight w:val="767"/>
        </w:trPr>
        <w:tc>
          <w:tcPr>
            <w:tcW w:w="559" w:type="dxa"/>
            <w:vAlign w:val="center"/>
          </w:tcPr>
          <w:p w:rsidR="0092730B" w:rsidRPr="00C046CA" w:rsidRDefault="0092730B" w:rsidP="0092730B">
            <w:pPr>
              <w:pStyle w:val="Heading3"/>
              <w:spacing w:before="0" w:after="0"/>
              <w:jc w:val="center"/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</w:pPr>
            <w:r w:rsidRPr="00C046CA"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  <w:t>р.б.</w:t>
            </w:r>
          </w:p>
        </w:tc>
        <w:tc>
          <w:tcPr>
            <w:tcW w:w="2413" w:type="dxa"/>
            <w:vAlign w:val="center"/>
          </w:tcPr>
          <w:p w:rsidR="0092730B" w:rsidRPr="00C046CA" w:rsidRDefault="0092730B" w:rsidP="0092730B">
            <w:pPr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C046CA">
              <w:rPr>
                <w:rFonts w:ascii="SkolaSerifCnOffc" w:hAnsi="SkolaSerifCnOffc"/>
                <w:b/>
                <w:iCs/>
                <w:noProof/>
                <w:lang w:val="mk-MK"/>
              </w:rPr>
              <w:t>Предмет</w:t>
            </w:r>
          </w:p>
        </w:tc>
        <w:tc>
          <w:tcPr>
            <w:tcW w:w="2410" w:type="dxa"/>
            <w:vAlign w:val="center"/>
          </w:tcPr>
          <w:p w:rsidR="0092730B" w:rsidRPr="00C046CA" w:rsidRDefault="0092730B" w:rsidP="0092730B">
            <w:pPr>
              <w:pStyle w:val="Heading3"/>
              <w:spacing w:before="0" w:after="0"/>
              <w:rPr>
                <w:rFonts w:ascii="SkolaSerifCnOffc" w:hAnsi="SkolaSerifCnOffc"/>
                <w:i/>
                <w:noProof/>
                <w:sz w:val="20"/>
                <w:szCs w:val="20"/>
                <w:lang w:val="mk-MK"/>
              </w:rPr>
            </w:pPr>
            <w:r w:rsidRPr="00C046CA"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  <w:t>Наставник</w:t>
            </w:r>
          </w:p>
        </w:tc>
        <w:tc>
          <w:tcPr>
            <w:tcW w:w="992" w:type="dxa"/>
            <w:vAlign w:val="center"/>
          </w:tcPr>
          <w:p w:rsidR="0092730B" w:rsidRPr="00C046CA" w:rsidRDefault="0092730B" w:rsidP="0092730B">
            <w:pPr>
              <w:ind w:right="-142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C046CA">
              <w:rPr>
                <w:rFonts w:ascii="SkolaSerifCnOffc" w:hAnsi="SkolaSerif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709" w:type="dxa"/>
            <w:vAlign w:val="center"/>
          </w:tcPr>
          <w:p w:rsidR="0092730B" w:rsidRPr="002865EC" w:rsidRDefault="0092730B" w:rsidP="0092730B">
            <w:pPr>
              <w:ind w:right="-108"/>
              <w:rPr>
                <w:rFonts w:ascii="SkolaSerifCnOffc" w:hAnsi="SkolaSerifCnOffc"/>
                <w:b/>
                <w:bCs/>
                <w:iCs/>
                <w:noProof/>
                <w:sz w:val="18"/>
                <w:lang w:val="mk-MK"/>
              </w:rPr>
            </w:pPr>
            <w:r w:rsidRPr="002865EC">
              <w:rPr>
                <w:rFonts w:ascii="SkolaSerifCnOffc" w:hAnsi="SkolaSerifCnOffc"/>
                <w:b/>
                <w:iCs/>
                <w:noProof/>
                <w:sz w:val="18"/>
                <w:lang w:val="mk-MK"/>
              </w:rPr>
              <w:t>По кој пат</w:t>
            </w:r>
          </w:p>
        </w:tc>
        <w:tc>
          <w:tcPr>
            <w:tcW w:w="851" w:type="dxa"/>
            <w:vAlign w:val="center"/>
          </w:tcPr>
          <w:p w:rsidR="0092730B" w:rsidRPr="002865EC" w:rsidRDefault="0092730B" w:rsidP="0092730B">
            <w:pPr>
              <w:jc w:val="center"/>
              <w:rPr>
                <w:rFonts w:ascii="SkolaSerifCnOffc" w:hAnsi="SkolaSerifCnOffc"/>
                <w:b/>
                <w:bCs/>
                <w:iCs/>
                <w:noProof/>
                <w:sz w:val="18"/>
                <w:lang w:val="mk-MK"/>
              </w:rPr>
            </w:pPr>
            <w:r w:rsidRPr="002865EC">
              <w:rPr>
                <w:rFonts w:ascii="SkolaSerifCnOffc" w:eastAsia="Batang" w:hAnsi="SkolaSerifCnOffc"/>
                <w:b/>
                <w:iCs/>
                <w:noProof/>
                <w:sz w:val="18"/>
                <w:lang w:val="mk-MK"/>
              </w:rPr>
              <w:t>Фонд на часови</w:t>
            </w:r>
          </w:p>
        </w:tc>
        <w:tc>
          <w:tcPr>
            <w:tcW w:w="850" w:type="dxa"/>
            <w:vAlign w:val="center"/>
          </w:tcPr>
          <w:p w:rsidR="0092730B" w:rsidRPr="002865EC" w:rsidRDefault="0092730B" w:rsidP="0092730B">
            <w:pPr>
              <w:ind w:left="-108" w:right="-80"/>
              <w:jc w:val="center"/>
              <w:rPr>
                <w:rFonts w:ascii="SkolaSerifCnOffc" w:hAnsi="SkolaSerifCnOffc"/>
                <w:b/>
                <w:bCs/>
                <w:iCs/>
                <w:noProof/>
                <w:sz w:val="18"/>
                <w:lang w:val="mk-MK"/>
              </w:rPr>
            </w:pPr>
            <w:r w:rsidRPr="002865EC">
              <w:rPr>
                <w:rFonts w:ascii="SkolaSerifCnOffc" w:eastAsia="Batang" w:hAnsi="SkolaSerifCnOffc"/>
                <w:b/>
                <w:iCs/>
                <w:noProof/>
                <w:sz w:val="18"/>
                <w:lang w:val="mk-MK"/>
              </w:rPr>
              <w:t>Кредити</w:t>
            </w:r>
          </w:p>
        </w:tc>
        <w:tc>
          <w:tcPr>
            <w:tcW w:w="1843" w:type="dxa"/>
            <w:vAlign w:val="center"/>
          </w:tcPr>
          <w:p w:rsidR="0092730B" w:rsidRPr="00C046CA" w:rsidRDefault="0092730B" w:rsidP="0092730B">
            <w:pPr>
              <w:jc w:val="center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C046CA">
              <w:rPr>
                <w:rFonts w:ascii="SkolaSerifCnOffc" w:hAnsi="SkolaSerif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A06586" w:rsidRPr="00C046CA" w:rsidTr="00A06586">
        <w:trPr>
          <w:trHeight w:val="454"/>
        </w:trPr>
        <w:tc>
          <w:tcPr>
            <w:tcW w:w="559" w:type="dxa"/>
            <w:vAlign w:val="center"/>
          </w:tcPr>
          <w:p w:rsidR="00A06586" w:rsidRPr="00C046CA" w:rsidRDefault="00A06586" w:rsidP="00A06586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C046CA">
              <w:rPr>
                <w:rFonts w:ascii="SkolaSerifCnOffc" w:hAnsi="SkolaSerifCnOffc"/>
                <w:noProof/>
                <w:lang w:val="mk-MK"/>
              </w:rPr>
              <w:t>1.</w:t>
            </w:r>
          </w:p>
        </w:tc>
        <w:tc>
          <w:tcPr>
            <w:tcW w:w="2413" w:type="dxa"/>
            <w:vAlign w:val="center"/>
          </w:tcPr>
          <w:p w:rsidR="00A06586" w:rsidRPr="00A06586" w:rsidRDefault="00A06586" w:rsidP="00A06586">
            <w:pPr>
              <w:autoSpaceDE w:val="0"/>
              <w:autoSpaceDN w:val="0"/>
              <w:adjustRightInd w:val="0"/>
              <w:rPr>
                <w:rFonts w:ascii="SkolaSerifCnOffc" w:eastAsiaTheme="minorHAnsi" w:hAnsi="SkolaSerifCnOffc" w:cs="SkolaSerifCnOffc"/>
                <w:color w:val="000000"/>
                <w:szCs w:val="22"/>
                <w:lang w:val="en-US"/>
              </w:rPr>
            </w:pPr>
            <w:r w:rsidRPr="00A06586">
              <w:rPr>
                <w:rFonts w:ascii="SkolaSerifCnOffc" w:eastAsiaTheme="minorHAnsi" w:hAnsi="SkolaSerifCnOffc" w:cs="SkolaSerifCnOffc"/>
                <w:color w:val="000000"/>
                <w:szCs w:val="22"/>
                <w:lang w:val="en-US"/>
              </w:rPr>
              <w:t xml:space="preserve">Пречистување на отпадни води </w:t>
            </w:r>
          </w:p>
        </w:tc>
        <w:tc>
          <w:tcPr>
            <w:tcW w:w="2410" w:type="dxa"/>
            <w:vAlign w:val="center"/>
          </w:tcPr>
          <w:p w:rsidR="00A06586" w:rsidRPr="00C046CA" w:rsidRDefault="00A06586" w:rsidP="00A06586">
            <w:pPr>
              <w:rPr>
                <w:rFonts w:ascii="SkolaSerifCnOffc" w:hAnsi="SkolaSerifCnOffc"/>
                <w:noProof/>
                <w:lang w:val="mk-MK"/>
              </w:rPr>
            </w:pPr>
            <w:r w:rsidRPr="00A06586">
              <w:rPr>
                <w:rFonts w:ascii="SkolaSerifCnOffc" w:eastAsiaTheme="minorHAnsi" w:hAnsi="SkolaSerifCnOffc" w:cs="SkolaSerifCnOffc"/>
                <w:color w:val="000000"/>
                <w:lang w:val="en-US"/>
              </w:rPr>
              <w:t>проф. д-р Петко Пеливаноски</w:t>
            </w:r>
          </w:p>
        </w:tc>
        <w:tc>
          <w:tcPr>
            <w:tcW w:w="992" w:type="dxa"/>
          </w:tcPr>
          <w:p w:rsidR="00A06586" w:rsidRPr="00A06586" w:rsidRDefault="00A06586" w:rsidP="00A06586">
            <w:pPr>
              <w:rPr>
                <w:sz w:val="18"/>
              </w:rPr>
            </w:pPr>
            <w:r w:rsidRPr="00A06586">
              <w:rPr>
                <w:rFonts w:ascii="SkolaSerifCnOffc" w:hAnsi="SkolaSerifCnOffc"/>
                <w:sz w:val="18"/>
                <w:lang w:val="mk-MK"/>
              </w:rPr>
              <w:t>ГР-Х-И-2304</w:t>
            </w:r>
          </w:p>
        </w:tc>
        <w:tc>
          <w:tcPr>
            <w:tcW w:w="709" w:type="dxa"/>
            <w:vAlign w:val="center"/>
          </w:tcPr>
          <w:p w:rsidR="00A06586" w:rsidRPr="00C046CA" w:rsidRDefault="00A06586" w:rsidP="00A06586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851" w:type="dxa"/>
            <w:vAlign w:val="center"/>
          </w:tcPr>
          <w:p w:rsidR="00A06586" w:rsidRPr="002865EC" w:rsidRDefault="00A06586" w:rsidP="00A06586">
            <w:pPr>
              <w:jc w:val="center"/>
              <w:rPr>
                <w:rFonts w:ascii="SkolaSerifCnOffc" w:hAnsi="SkolaSerifCnOffc"/>
                <w:noProof/>
                <w:sz w:val="18"/>
                <w:lang w:val="mk-MK"/>
              </w:rPr>
            </w:pPr>
            <w:r w:rsidRPr="002865EC">
              <w:rPr>
                <w:rFonts w:ascii="SkolaSerifCnOffc" w:hAnsi="SkolaSerifCnOffc"/>
                <w:noProof/>
                <w:sz w:val="18"/>
                <w:lang w:val="mk-MK"/>
              </w:rPr>
              <w:t>3+2</w:t>
            </w:r>
          </w:p>
        </w:tc>
        <w:tc>
          <w:tcPr>
            <w:tcW w:w="850" w:type="dxa"/>
            <w:vAlign w:val="center"/>
          </w:tcPr>
          <w:p w:rsidR="00A06586" w:rsidRPr="009B5C96" w:rsidRDefault="00A06586" w:rsidP="00A06586">
            <w:pPr>
              <w:jc w:val="center"/>
              <w:rPr>
                <w:rFonts w:ascii="SkolaSerifCnOffc" w:hAnsi="SkolaSerifCnOffc"/>
                <w:noProof/>
                <w:sz w:val="18"/>
                <w:lang w:val="mk-MK"/>
              </w:rPr>
            </w:pPr>
            <w:r>
              <w:rPr>
                <w:rFonts w:ascii="SkolaSerifCnOffc" w:hAnsi="SkolaSerifCnOffc"/>
                <w:noProof/>
                <w:sz w:val="18"/>
                <w:lang w:val="mk-MK"/>
              </w:rPr>
              <w:t>6</w:t>
            </w:r>
          </w:p>
        </w:tc>
        <w:tc>
          <w:tcPr>
            <w:tcW w:w="1843" w:type="dxa"/>
            <w:vAlign w:val="center"/>
          </w:tcPr>
          <w:p w:rsidR="00A06586" w:rsidRPr="00C046CA" w:rsidRDefault="00A06586" w:rsidP="00A06586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A06586" w:rsidRPr="00C046CA" w:rsidTr="00A06586">
        <w:trPr>
          <w:trHeight w:val="454"/>
        </w:trPr>
        <w:tc>
          <w:tcPr>
            <w:tcW w:w="559" w:type="dxa"/>
            <w:vAlign w:val="center"/>
          </w:tcPr>
          <w:p w:rsidR="00A06586" w:rsidRPr="00C046CA" w:rsidRDefault="00A06586" w:rsidP="00A06586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C046CA">
              <w:rPr>
                <w:rFonts w:ascii="SkolaSerifCnOffc" w:hAnsi="SkolaSerifCnOffc"/>
                <w:noProof/>
                <w:lang w:val="mk-MK"/>
              </w:rPr>
              <w:t>2.</w:t>
            </w:r>
          </w:p>
        </w:tc>
        <w:tc>
          <w:tcPr>
            <w:tcW w:w="2413" w:type="dxa"/>
            <w:vAlign w:val="center"/>
          </w:tcPr>
          <w:p w:rsidR="00A06586" w:rsidRPr="00A06586" w:rsidRDefault="00A06586" w:rsidP="00A06586">
            <w:pPr>
              <w:autoSpaceDE w:val="0"/>
              <w:autoSpaceDN w:val="0"/>
              <w:adjustRightInd w:val="0"/>
              <w:rPr>
                <w:rFonts w:ascii="SkolaSerifCnOffc" w:eastAsiaTheme="minorHAnsi" w:hAnsi="SkolaSerifCnOffc" w:cs="SkolaSerifCnOffc"/>
                <w:color w:val="000000"/>
                <w:szCs w:val="22"/>
                <w:lang w:val="en-US"/>
              </w:rPr>
            </w:pPr>
            <w:r w:rsidRPr="00A06586">
              <w:rPr>
                <w:rFonts w:ascii="SkolaSerifCnOffc" w:eastAsiaTheme="minorHAnsi" w:hAnsi="SkolaSerifCnOffc" w:cs="SkolaSerifCnOffc"/>
                <w:color w:val="000000"/>
                <w:szCs w:val="22"/>
                <w:lang w:val="en-US"/>
              </w:rPr>
              <w:t xml:space="preserve">Моделирање во комунална хидротехника </w:t>
            </w:r>
          </w:p>
        </w:tc>
        <w:tc>
          <w:tcPr>
            <w:tcW w:w="2410" w:type="dxa"/>
            <w:vAlign w:val="center"/>
          </w:tcPr>
          <w:p w:rsidR="00A06586" w:rsidRPr="00A06586" w:rsidRDefault="00A06586" w:rsidP="00A06586">
            <w:pPr>
              <w:pStyle w:val="Default"/>
            </w:pPr>
            <w:r w:rsidRPr="00A06586">
              <w:rPr>
                <w:sz w:val="20"/>
                <w:szCs w:val="20"/>
              </w:rPr>
              <w:t xml:space="preserve">вонр. проф. д-р </w:t>
            </w:r>
          </w:p>
          <w:p w:rsidR="00A06586" w:rsidRPr="00A06586" w:rsidRDefault="00A06586" w:rsidP="00A06586">
            <w:pPr>
              <w:autoSpaceDE w:val="0"/>
              <w:autoSpaceDN w:val="0"/>
              <w:adjustRightInd w:val="0"/>
              <w:rPr>
                <w:rFonts w:ascii="SkolaSerifCnOffc" w:eastAsiaTheme="minorHAnsi" w:hAnsi="SkolaSerifCnOffc" w:cs="SkolaSerifCnOffc"/>
                <w:color w:val="000000"/>
                <w:sz w:val="22"/>
                <w:szCs w:val="22"/>
                <w:lang w:val="en-US"/>
              </w:rPr>
            </w:pPr>
            <w:r w:rsidRPr="00A06586">
              <w:rPr>
                <w:rFonts w:ascii="SkolaSerifCnOffc" w:eastAsiaTheme="minorHAnsi" w:hAnsi="SkolaSerifCnOffc" w:cs="SkolaSerifCnOffc"/>
                <w:color w:val="000000"/>
                <w:sz w:val="22"/>
                <w:szCs w:val="22"/>
                <w:lang w:val="en-US"/>
              </w:rPr>
              <w:t xml:space="preserve">Гоце Тасески </w:t>
            </w:r>
          </w:p>
        </w:tc>
        <w:tc>
          <w:tcPr>
            <w:tcW w:w="992" w:type="dxa"/>
          </w:tcPr>
          <w:p w:rsidR="00A06586" w:rsidRPr="00A06586" w:rsidRDefault="00A06586" w:rsidP="00A06586">
            <w:pPr>
              <w:rPr>
                <w:sz w:val="18"/>
              </w:rPr>
            </w:pPr>
            <w:r w:rsidRPr="00A06586">
              <w:rPr>
                <w:rFonts w:ascii="SkolaSerifCnOffc" w:hAnsi="SkolaSerifCnOffc"/>
                <w:sz w:val="18"/>
                <w:lang w:val="mk-MK"/>
              </w:rPr>
              <w:t>ГР-Х-И-2307</w:t>
            </w:r>
          </w:p>
        </w:tc>
        <w:tc>
          <w:tcPr>
            <w:tcW w:w="709" w:type="dxa"/>
            <w:vAlign w:val="center"/>
          </w:tcPr>
          <w:p w:rsidR="00A06586" w:rsidRPr="00C046CA" w:rsidRDefault="00A06586" w:rsidP="00A06586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851" w:type="dxa"/>
            <w:vAlign w:val="center"/>
          </w:tcPr>
          <w:p w:rsidR="00A06586" w:rsidRPr="002865EC" w:rsidRDefault="00A06586" w:rsidP="00A06586">
            <w:pPr>
              <w:jc w:val="center"/>
              <w:rPr>
                <w:sz w:val="18"/>
              </w:rPr>
            </w:pPr>
            <w:r w:rsidRPr="002865EC">
              <w:rPr>
                <w:rFonts w:ascii="SkolaSerifCnOffc" w:hAnsi="SkolaSerifCnOffc"/>
                <w:noProof/>
                <w:sz w:val="18"/>
                <w:lang w:val="mk-MK"/>
              </w:rPr>
              <w:t>3+2</w:t>
            </w:r>
          </w:p>
        </w:tc>
        <w:tc>
          <w:tcPr>
            <w:tcW w:w="850" w:type="dxa"/>
            <w:vAlign w:val="center"/>
          </w:tcPr>
          <w:p w:rsidR="00A06586" w:rsidRPr="009B5C96" w:rsidRDefault="00A06586" w:rsidP="00A06586">
            <w:pPr>
              <w:jc w:val="center"/>
              <w:rPr>
                <w:rFonts w:ascii="SkolaSerifCnOffc" w:hAnsi="SkolaSerifCnOffc"/>
                <w:noProof/>
                <w:sz w:val="18"/>
                <w:lang w:val="mk-MK"/>
              </w:rPr>
            </w:pPr>
            <w:r>
              <w:rPr>
                <w:rFonts w:ascii="SkolaSerifCnOffc" w:hAnsi="SkolaSerifCnOffc"/>
                <w:noProof/>
                <w:sz w:val="18"/>
                <w:lang w:val="mk-MK"/>
              </w:rPr>
              <w:t>6</w:t>
            </w:r>
          </w:p>
        </w:tc>
        <w:tc>
          <w:tcPr>
            <w:tcW w:w="1843" w:type="dxa"/>
            <w:vAlign w:val="center"/>
          </w:tcPr>
          <w:p w:rsidR="00A06586" w:rsidRPr="00C046CA" w:rsidRDefault="00A06586" w:rsidP="00A06586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C046CA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A06586" w:rsidRPr="00C046CA" w:rsidTr="00A06586">
        <w:trPr>
          <w:trHeight w:val="454"/>
        </w:trPr>
        <w:tc>
          <w:tcPr>
            <w:tcW w:w="559" w:type="dxa"/>
            <w:vAlign w:val="center"/>
          </w:tcPr>
          <w:p w:rsidR="00A06586" w:rsidRPr="00C046CA" w:rsidRDefault="00A06586" w:rsidP="00A06586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>
              <w:rPr>
                <w:rFonts w:ascii="SkolaSerifCnOffc" w:hAnsi="SkolaSerifCnOffc"/>
                <w:noProof/>
                <w:lang w:val="mk-MK"/>
              </w:rPr>
              <w:t>3</w:t>
            </w:r>
            <w:r w:rsidRPr="00C046CA">
              <w:rPr>
                <w:rFonts w:ascii="SkolaSerifCnOffc" w:hAnsi="SkolaSerifCnOffc"/>
                <w:noProof/>
                <w:lang w:val="mk-MK"/>
              </w:rPr>
              <w:t>.</w:t>
            </w:r>
          </w:p>
        </w:tc>
        <w:tc>
          <w:tcPr>
            <w:tcW w:w="2413" w:type="dxa"/>
            <w:vAlign w:val="center"/>
          </w:tcPr>
          <w:p w:rsidR="00A06586" w:rsidRPr="00A06586" w:rsidRDefault="00A06586" w:rsidP="00A06586">
            <w:pPr>
              <w:autoSpaceDE w:val="0"/>
              <w:autoSpaceDN w:val="0"/>
              <w:adjustRightInd w:val="0"/>
              <w:rPr>
                <w:rFonts w:ascii="SkolaSerifCnOffc" w:eastAsiaTheme="minorHAnsi" w:hAnsi="SkolaSerifCnOffc" w:cs="SkolaSerifCnOffc"/>
                <w:color w:val="000000"/>
                <w:szCs w:val="22"/>
                <w:lang w:val="en-US"/>
              </w:rPr>
            </w:pPr>
            <w:r w:rsidRPr="00A06586">
              <w:rPr>
                <w:rFonts w:ascii="SkolaSerifCnOffc" w:eastAsiaTheme="minorHAnsi" w:hAnsi="SkolaSerifCnOffc" w:cs="SkolaSerifCnOffc"/>
                <w:color w:val="000000"/>
                <w:szCs w:val="22"/>
                <w:lang w:val="en-US"/>
              </w:rPr>
              <w:t xml:space="preserve">Бетонски брани - одбрани поглавја </w:t>
            </w:r>
          </w:p>
        </w:tc>
        <w:tc>
          <w:tcPr>
            <w:tcW w:w="2410" w:type="dxa"/>
            <w:vAlign w:val="center"/>
          </w:tcPr>
          <w:p w:rsidR="00A06586" w:rsidRPr="00C046CA" w:rsidRDefault="00A06586" w:rsidP="00A06586">
            <w:pPr>
              <w:rPr>
                <w:rFonts w:ascii="SkolaSerifCnOffc" w:hAnsi="SkolaSerifCnOffc"/>
                <w:noProof/>
                <w:lang w:val="mk-MK"/>
              </w:rPr>
            </w:pPr>
            <w:r w:rsidRPr="00A06586">
              <w:rPr>
                <w:rFonts w:ascii="SkolaSerifCnOffc" w:eastAsiaTheme="minorHAnsi" w:hAnsi="SkolaSerifCnOffc" w:cs="SkolaSerifCnOffc"/>
                <w:color w:val="000000"/>
                <w:lang w:val="en-US"/>
              </w:rPr>
              <w:t>вонр. проф. д-р Стевчо Митовски</w:t>
            </w:r>
          </w:p>
        </w:tc>
        <w:tc>
          <w:tcPr>
            <w:tcW w:w="992" w:type="dxa"/>
          </w:tcPr>
          <w:p w:rsidR="00A06586" w:rsidRPr="00A06586" w:rsidRDefault="00A06586" w:rsidP="00A06586">
            <w:pPr>
              <w:rPr>
                <w:sz w:val="18"/>
              </w:rPr>
            </w:pPr>
            <w:r w:rsidRPr="00A06586">
              <w:rPr>
                <w:rFonts w:ascii="SkolaSerifCnOffc" w:hAnsi="SkolaSerifCnOffc"/>
                <w:sz w:val="18"/>
                <w:lang w:val="mk-MK"/>
              </w:rPr>
              <w:t>ГР-Х-И-2309</w:t>
            </w:r>
          </w:p>
        </w:tc>
        <w:tc>
          <w:tcPr>
            <w:tcW w:w="709" w:type="dxa"/>
            <w:vAlign w:val="center"/>
          </w:tcPr>
          <w:p w:rsidR="00A06586" w:rsidRPr="00C046CA" w:rsidRDefault="00A06586" w:rsidP="00A06586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851" w:type="dxa"/>
            <w:vAlign w:val="center"/>
          </w:tcPr>
          <w:p w:rsidR="00A06586" w:rsidRPr="002865EC" w:rsidRDefault="00A06586" w:rsidP="00A06586">
            <w:pPr>
              <w:jc w:val="center"/>
              <w:rPr>
                <w:sz w:val="18"/>
              </w:rPr>
            </w:pPr>
            <w:r w:rsidRPr="002865EC">
              <w:rPr>
                <w:rFonts w:ascii="SkolaSerifCnOffc" w:hAnsi="SkolaSerifCnOffc"/>
                <w:noProof/>
                <w:sz w:val="18"/>
                <w:lang w:val="mk-MK"/>
              </w:rPr>
              <w:t>3+2</w:t>
            </w:r>
          </w:p>
        </w:tc>
        <w:tc>
          <w:tcPr>
            <w:tcW w:w="850" w:type="dxa"/>
            <w:vAlign w:val="center"/>
          </w:tcPr>
          <w:p w:rsidR="00A06586" w:rsidRPr="009B5C96" w:rsidRDefault="00A06586" w:rsidP="00A06586">
            <w:pPr>
              <w:jc w:val="center"/>
              <w:rPr>
                <w:rFonts w:ascii="SkolaSerifCnOffc" w:hAnsi="SkolaSerifCnOffc"/>
                <w:noProof/>
                <w:sz w:val="18"/>
                <w:lang w:val="mk-MK"/>
              </w:rPr>
            </w:pPr>
            <w:r>
              <w:rPr>
                <w:rFonts w:ascii="SkolaSerifCnOffc" w:hAnsi="SkolaSerifCnOffc"/>
                <w:noProof/>
                <w:sz w:val="18"/>
                <w:lang w:val="mk-MK"/>
              </w:rPr>
              <w:t>6</w:t>
            </w:r>
          </w:p>
        </w:tc>
        <w:tc>
          <w:tcPr>
            <w:tcW w:w="1843" w:type="dxa"/>
            <w:vAlign w:val="center"/>
          </w:tcPr>
          <w:p w:rsidR="00A06586" w:rsidRPr="00C046CA" w:rsidRDefault="00A06586" w:rsidP="00A06586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C046CA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</w:tbl>
    <w:p w:rsidR="0092730B" w:rsidRPr="00C046CA" w:rsidRDefault="0092730B" w:rsidP="0092730B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92730B" w:rsidRPr="00C046CA" w:rsidRDefault="0092730B" w:rsidP="0092730B">
      <w:pPr>
        <w:pStyle w:val="Heading1"/>
        <w:spacing w:before="0" w:after="0"/>
        <w:jc w:val="both"/>
        <w:rPr>
          <w:rFonts w:ascii="SkolaSerifCnOffc" w:hAnsi="SkolaSerifCnOffc"/>
          <w:b w:val="0"/>
          <w:i/>
          <w:noProof/>
          <w:sz w:val="20"/>
          <w:szCs w:val="20"/>
          <w:lang w:val="mk-MK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2271"/>
        <w:gridCol w:w="2549"/>
        <w:gridCol w:w="992"/>
        <w:gridCol w:w="709"/>
        <w:gridCol w:w="851"/>
        <w:gridCol w:w="897"/>
        <w:gridCol w:w="1799"/>
      </w:tblGrid>
      <w:tr w:rsidR="00A06586" w:rsidRPr="00B82490" w:rsidTr="00A06586">
        <w:trPr>
          <w:trHeight w:val="454"/>
        </w:trPr>
        <w:tc>
          <w:tcPr>
            <w:tcW w:w="10627" w:type="dxa"/>
            <w:gridSpan w:val="8"/>
            <w:vAlign w:val="center"/>
          </w:tcPr>
          <w:p w:rsidR="00A06586" w:rsidRPr="00B82490" w:rsidRDefault="00A06586" w:rsidP="00A06586">
            <w:pPr>
              <w:rPr>
                <w:rFonts w:ascii="SkolaSerifCnOffc" w:hAnsi="SkolaSerifCnOffc"/>
                <w:b/>
                <w:noProof/>
                <w:lang w:val="mk-MK"/>
              </w:rPr>
            </w:pPr>
            <w:r w:rsidRPr="00B82490">
              <w:rPr>
                <w:rFonts w:ascii="SkolaSerifCnOffc" w:hAnsi="SkolaSerifCnOffc"/>
                <w:b/>
                <w:noProof/>
                <w:lang w:val="mk-MK"/>
              </w:rPr>
              <w:t>Диференцијални предмети, задолжителни за студенти кои ги немаат положено на прв циклус на студии. Може да се запишат за сметка на предметите означени со *, доколку истите се положени на 1 циклус на студии.</w:t>
            </w:r>
          </w:p>
        </w:tc>
      </w:tr>
      <w:tr w:rsidR="00A06586" w:rsidRPr="00B82490" w:rsidTr="00A06586">
        <w:trPr>
          <w:trHeight w:val="454"/>
        </w:trPr>
        <w:tc>
          <w:tcPr>
            <w:tcW w:w="559" w:type="dxa"/>
            <w:vAlign w:val="center"/>
          </w:tcPr>
          <w:p w:rsidR="00A06586" w:rsidRPr="00B82490" w:rsidRDefault="00A06586" w:rsidP="00E341F4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B82490">
              <w:rPr>
                <w:rFonts w:ascii="SkolaSerifCnOffc" w:hAnsi="SkolaSerifCnOffc"/>
                <w:noProof/>
                <w:lang w:val="mk-MK"/>
              </w:rPr>
              <w:t>1.</w:t>
            </w:r>
          </w:p>
        </w:tc>
        <w:tc>
          <w:tcPr>
            <w:tcW w:w="2271" w:type="dxa"/>
            <w:vAlign w:val="center"/>
          </w:tcPr>
          <w:p w:rsidR="00A06586" w:rsidRPr="00B82490" w:rsidRDefault="00A06586" w:rsidP="00E341F4">
            <w:pPr>
              <w:rPr>
                <w:rFonts w:ascii="SkolaSerifCnOffc" w:hAnsi="SkolaSerifCnOffc"/>
                <w:szCs w:val="18"/>
                <w:lang w:val="mk-MK"/>
              </w:rPr>
            </w:pPr>
            <w:r w:rsidRPr="00B82490">
              <w:rPr>
                <w:rFonts w:ascii="SkolaSerifCnOffc" w:eastAsiaTheme="minorHAnsi" w:hAnsi="SkolaSerifCnOffc"/>
                <w:noProof/>
                <w:lang w:val="mk-MK"/>
              </w:rPr>
              <w:t>Математика 2</w:t>
            </w:r>
          </w:p>
        </w:tc>
        <w:tc>
          <w:tcPr>
            <w:tcW w:w="2549" w:type="dxa"/>
            <w:vAlign w:val="center"/>
          </w:tcPr>
          <w:p w:rsidR="00A06586" w:rsidRPr="00B82490" w:rsidRDefault="00A06586" w:rsidP="00E341F4">
            <w:pPr>
              <w:rPr>
                <w:rFonts w:ascii="SkolaSerifCnOffc" w:hAnsi="SkolaSerifCnOffc"/>
                <w:noProof/>
                <w:lang w:val="mk-MK"/>
              </w:rPr>
            </w:pPr>
            <w:r w:rsidRPr="00B82490">
              <w:rPr>
                <w:rFonts w:ascii="SkolaSerifCnOffc" w:hAnsi="SkolaSerifCnOffc"/>
                <w:noProof/>
                <w:lang w:val="mk-MK"/>
              </w:rPr>
              <w:t>вонр. проф. З. Мисајлевски</w:t>
            </w:r>
          </w:p>
          <w:p w:rsidR="00A06586" w:rsidRPr="00B82490" w:rsidRDefault="00A06586" w:rsidP="00E341F4">
            <w:pPr>
              <w:rPr>
                <w:rFonts w:ascii="SkolaSerifCnOffc" w:eastAsiaTheme="minorHAnsi" w:hAnsi="SkolaSerifCnOffc"/>
                <w:noProof/>
                <w:lang w:val="mk-MK"/>
              </w:rPr>
            </w:pPr>
            <w:r w:rsidRPr="00B82490">
              <w:rPr>
                <w:rFonts w:ascii="SkolaSerifCnOffc" w:hAnsi="SkolaSerifCnOffc"/>
                <w:noProof/>
                <w:lang w:val="mk-MK"/>
              </w:rPr>
              <w:t>вонр. проф. Д. Велинов</w:t>
            </w:r>
          </w:p>
        </w:tc>
        <w:tc>
          <w:tcPr>
            <w:tcW w:w="992" w:type="dxa"/>
            <w:vAlign w:val="center"/>
          </w:tcPr>
          <w:p w:rsidR="00A06586" w:rsidRPr="00B82490" w:rsidRDefault="00A06586" w:rsidP="00E341F4">
            <w:pPr>
              <w:jc w:val="center"/>
              <w:rPr>
                <w:rFonts w:ascii="SkolaSerifCnOffc" w:hAnsi="SkolaSerifCnOffc"/>
                <w:sz w:val="18"/>
              </w:rPr>
            </w:pPr>
            <w:r w:rsidRPr="00B82490">
              <w:rPr>
                <w:rFonts w:ascii="SkolaSerifCnOffc" w:hAnsi="SkolaSerifCnOffc"/>
                <w:sz w:val="18"/>
              </w:rPr>
              <w:t>ГР-З-</w:t>
            </w:r>
            <w:r w:rsidRPr="00B82490">
              <w:rPr>
                <w:rFonts w:ascii="SkolaSerifCnOffc" w:hAnsi="SkolaSerifCnOffc"/>
                <w:sz w:val="18"/>
                <w:lang w:val="en-US"/>
              </w:rPr>
              <w:t>121</w:t>
            </w:r>
            <w:r w:rsidRPr="00B82490">
              <w:rPr>
                <w:rFonts w:ascii="SkolaSerifCnOffc" w:hAnsi="SkolaSerifCnOffc"/>
                <w:sz w:val="18"/>
              </w:rPr>
              <w:t>-У</w:t>
            </w:r>
          </w:p>
        </w:tc>
        <w:tc>
          <w:tcPr>
            <w:tcW w:w="709" w:type="dxa"/>
            <w:vAlign w:val="center"/>
          </w:tcPr>
          <w:p w:rsidR="00A06586" w:rsidRPr="00B82490" w:rsidRDefault="00A06586" w:rsidP="00E341F4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851" w:type="dxa"/>
            <w:vAlign w:val="center"/>
          </w:tcPr>
          <w:p w:rsidR="00A06586" w:rsidRPr="00B82490" w:rsidRDefault="00A06586" w:rsidP="00E341F4">
            <w:pPr>
              <w:jc w:val="center"/>
              <w:rPr>
                <w:rFonts w:ascii="SkolaSerifCnOffc" w:hAnsi="SkolaSerifCnOffc"/>
                <w:noProof/>
                <w:sz w:val="18"/>
                <w:lang w:val="mk-MK"/>
              </w:rPr>
            </w:pPr>
            <w:r w:rsidRPr="00B82490">
              <w:rPr>
                <w:rFonts w:ascii="SkolaSerifCnOffc" w:hAnsi="SkolaSerifCnOffc"/>
                <w:noProof/>
                <w:sz w:val="18"/>
                <w:lang w:val="mk-MK"/>
              </w:rPr>
              <w:t>3+3</w:t>
            </w:r>
          </w:p>
        </w:tc>
        <w:tc>
          <w:tcPr>
            <w:tcW w:w="897" w:type="dxa"/>
            <w:vAlign w:val="center"/>
          </w:tcPr>
          <w:p w:rsidR="00A06586" w:rsidRPr="00B82490" w:rsidRDefault="00A06586" w:rsidP="00E341F4">
            <w:pPr>
              <w:jc w:val="center"/>
              <w:rPr>
                <w:rFonts w:ascii="SkolaSerifCnOffc" w:hAnsi="SkolaSerifCnOffc"/>
                <w:noProof/>
                <w:sz w:val="18"/>
                <w:lang w:val="mk-MK"/>
              </w:rPr>
            </w:pPr>
            <w:r w:rsidRPr="00B82490">
              <w:rPr>
                <w:rFonts w:ascii="SkolaSerifCnOffc" w:hAnsi="SkolaSerifCnOffc"/>
                <w:noProof/>
                <w:sz w:val="18"/>
                <w:lang w:val="mk-MK"/>
              </w:rPr>
              <w:t>8</w:t>
            </w:r>
          </w:p>
        </w:tc>
        <w:tc>
          <w:tcPr>
            <w:tcW w:w="1799" w:type="dxa"/>
            <w:vAlign w:val="center"/>
          </w:tcPr>
          <w:p w:rsidR="00A06586" w:rsidRPr="00B82490" w:rsidRDefault="00A06586" w:rsidP="00E341F4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B82490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</w:tbl>
    <w:p w:rsidR="0092730B" w:rsidRDefault="0092730B" w:rsidP="0092730B">
      <w:pPr>
        <w:pStyle w:val="Heading1"/>
        <w:spacing w:before="0" w:after="0"/>
        <w:jc w:val="both"/>
        <w:rPr>
          <w:rFonts w:ascii="SkolaSerifCnOffc" w:hAnsi="SkolaSerifCnOffc"/>
          <w:b w:val="0"/>
          <w:i/>
          <w:noProof/>
          <w:sz w:val="20"/>
          <w:szCs w:val="20"/>
          <w:lang w:val="mk-MK"/>
        </w:rPr>
      </w:pPr>
    </w:p>
    <w:p w:rsidR="00A06586" w:rsidRDefault="00A06586" w:rsidP="00A06586">
      <w:pPr>
        <w:rPr>
          <w:lang w:val="mk-MK"/>
        </w:rPr>
      </w:pPr>
    </w:p>
    <w:p w:rsidR="00A06586" w:rsidRDefault="00A06586" w:rsidP="00A06586">
      <w:pPr>
        <w:rPr>
          <w:lang w:val="mk-MK"/>
        </w:rPr>
      </w:pPr>
    </w:p>
    <w:p w:rsidR="00A06586" w:rsidRDefault="00A06586" w:rsidP="00A06586">
      <w:pPr>
        <w:rPr>
          <w:lang w:val="mk-MK"/>
        </w:rPr>
      </w:pPr>
    </w:p>
    <w:p w:rsidR="00A06586" w:rsidRDefault="00A06586" w:rsidP="00A06586">
      <w:pPr>
        <w:rPr>
          <w:lang w:val="mk-MK"/>
        </w:rPr>
      </w:pPr>
    </w:p>
    <w:p w:rsidR="00A06586" w:rsidRDefault="00A06586" w:rsidP="00A06586">
      <w:pPr>
        <w:rPr>
          <w:lang w:val="mk-MK"/>
        </w:rPr>
      </w:pPr>
    </w:p>
    <w:p w:rsidR="00A06586" w:rsidRPr="00A06586" w:rsidRDefault="00A06586" w:rsidP="00A06586">
      <w:pPr>
        <w:rPr>
          <w:lang w:val="mk-MK"/>
        </w:rPr>
      </w:pPr>
    </w:p>
    <w:p w:rsidR="0092730B" w:rsidRDefault="0092730B" w:rsidP="0092730B">
      <w:pPr>
        <w:jc w:val="both"/>
        <w:rPr>
          <w:rFonts w:ascii="SkolaSerifCnOffc" w:hAnsi="SkolaSerifCnOffc"/>
          <w:b/>
          <w:noProof/>
          <w:lang w:val="mk-MK"/>
        </w:rPr>
      </w:pPr>
    </w:p>
    <w:p w:rsidR="0092730B" w:rsidRDefault="0092730B" w:rsidP="0092730B">
      <w:pPr>
        <w:jc w:val="both"/>
        <w:rPr>
          <w:rFonts w:ascii="SkolaSerifCnOffc" w:hAnsi="SkolaSerifCnOffc"/>
          <w:b/>
          <w:noProof/>
          <w:lang w:val="mk-MK"/>
        </w:rPr>
      </w:pPr>
    </w:p>
    <w:p w:rsidR="0092730B" w:rsidRDefault="0092730B" w:rsidP="00C1210E">
      <w:pPr>
        <w:pStyle w:val="Heading4"/>
        <w:spacing w:before="0" w:after="120"/>
        <w:jc w:val="both"/>
        <w:rPr>
          <w:rFonts w:ascii="SkolaSerifCnOffc" w:hAnsi="SkolaSerifCnOffc" w:cs="Times New Roman"/>
          <w:noProof/>
          <w:sz w:val="20"/>
          <w:szCs w:val="20"/>
          <w:lang w:val="mk-MK"/>
        </w:rPr>
      </w:pPr>
    </w:p>
    <w:p w:rsidR="00AA4E44" w:rsidRDefault="00AA4E44" w:rsidP="00C1210E">
      <w:pPr>
        <w:jc w:val="both"/>
        <w:rPr>
          <w:rFonts w:ascii="SkolaSerifCnOffc" w:hAnsi="SkolaSerifCnOffc"/>
          <w:b/>
          <w:noProof/>
          <w:lang w:val="mk-MK"/>
        </w:rPr>
      </w:pPr>
    </w:p>
    <w:p w:rsidR="00AA4E44" w:rsidRDefault="00AA4E44" w:rsidP="00C1210E">
      <w:pPr>
        <w:jc w:val="both"/>
        <w:rPr>
          <w:rFonts w:ascii="SkolaSerifCnOffc" w:hAnsi="SkolaSerifCnOffc"/>
          <w:b/>
          <w:noProof/>
          <w:lang w:val="mk-MK"/>
        </w:rPr>
      </w:pPr>
    </w:p>
    <w:p w:rsidR="00AA4E44" w:rsidRDefault="00AA4E44" w:rsidP="00C1210E">
      <w:pPr>
        <w:jc w:val="both"/>
        <w:rPr>
          <w:rFonts w:ascii="SkolaSerifCnOffc" w:hAnsi="SkolaSerifCnOffc"/>
          <w:b/>
          <w:noProof/>
          <w:lang w:val="mk-MK"/>
        </w:rPr>
      </w:pPr>
    </w:p>
    <w:p w:rsidR="00AA4E44" w:rsidRPr="00C046CA" w:rsidRDefault="00AA4E44" w:rsidP="00C1210E">
      <w:pPr>
        <w:pStyle w:val="Heading4"/>
        <w:spacing w:before="0" w:after="120"/>
        <w:jc w:val="both"/>
        <w:rPr>
          <w:rFonts w:ascii="SkolaSerifCnOffc" w:hAnsi="SkolaSerifCnOffc" w:cs="Times New Roman"/>
          <w:noProof/>
          <w:sz w:val="20"/>
          <w:szCs w:val="20"/>
          <w:lang w:val="mk-MK"/>
        </w:rPr>
      </w:pPr>
      <w:r w:rsidRPr="00C046CA">
        <w:rPr>
          <w:rFonts w:ascii="SkolaSerifCnOffc" w:hAnsi="SkolaSerifCnOffc" w:cs="Times New Roman"/>
          <w:noProof/>
          <w:sz w:val="20"/>
          <w:szCs w:val="20"/>
          <w:lang w:val="mk-MK"/>
        </w:rPr>
        <w:lastRenderedPageBreak/>
        <w:t xml:space="preserve">II ЦИКЛУС НА СТУДИИ </w:t>
      </w:r>
    </w:p>
    <w:p w:rsidR="00AA4E44" w:rsidRPr="00C046CA" w:rsidRDefault="00AA4E44" w:rsidP="00C1210E">
      <w:pPr>
        <w:pStyle w:val="Heading4"/>
        <w:spacing w:before="0" w:after="120"/>
        <w:jc w:val="both"/>
        <w:rPr>
          <w:rFonts w:ascii="SkolaSerifCnOffc" w:hAnsi="SkolaSerifCnOffc" w:cs="Times New Roman"/>
          <w:noProof/>
          <w:sz w:val="20"/>
          <w:szCs w:val="20"/>
          <w:lang w:val="mk-MK"/>
        </w:rPr>
      </w:pPr>
      <w:r w:rsidRPr="00C046CA">
        <w:rPr>
          <w:rFonts w:ascii="SkolaSerifCnOffc" w:hAnsi="SkolaSerifCnOffc" w:cs="Times New Roman"/>
          <w:noProof/>
          <w:sz w:val="20"/>
          <w:szCs w:val="20"/>
          <w:lang w:val="mk-MK"/>
        </w:rPr>
        <w:t>СТУДИСКА ПРОГРАМА: ГРАДЕЖНИШТВО</w:t>
      </w:r>
      <w:r w:rsidRPr="00C046CA">
        <w:rPr>
          <w:rFonts w:ascii="SkolaSerifCnOffc" w:hAnsi="SkolaSerifCnOffc" w:cs="Times New Roman"/>
          <w:noProof/>
          <w:sz w:val="20"/>
          <w:szCs w:val="20"/>
          <w:lang w:val="en-US"/>
        </w:rPr>
        <w:t xml:space="preserve"> </w:t>
      </w:r>
      <w:r>
        <w:rPr>
          <w:rFonts w:ascii="SkolaSerifCnOffc" w:hAnsi="SkolaSerifCnOffc" w:cs="Times New Roman"/>
          <w:noProof/>
          <w:sz w:val="20"/>
          <w:szCs w:val="20"/>
          <w:lang w:val="en-US"/>
        </w:rPr>
        <w:t>–</w:t>
      </w:r>
      <w:r w:rsidRPr="00C046CA">
        <w:rPr>
          <w:rFonts w:ascii="SkolaSerifCnOffc" w:hAnsi="SkolaSerifCnOffc" w:cs="Times New Roman"/>
          <w:noProof/>
          <w:sz w:val="20"/>
          <w:szCs w:val="20"/>
          <w:lang w:val="mk-MK"/>
        </w:rPr>
        <w:t xml:space="preserve"> </w:t>
      </w:r>
      <w:r>
        <w:rPr>
          <w:rFonts w:ascii="SkolaSerifCnOffc" w:hAnsi="SkolaSerifCnOffc" w:cs="Times New Roman"/>
          <w:noProof/>
          <w:sz w:val="20"/>
          <w:szCs w:val="20"/>
          <w:lang w:val="mk-MK"/>
        </w:rPr>
        <w:t>ТРАНСПОРТНА ИНФРАСТРУКТУРА</w:t>
      </w:r>
      <w:r w:rsidRPr="00C046CA">
        <w:rPr>
          <w:rFonts w:ascii="SkolaSerifCnOffc" w:hAnsi="SkolaSerifCnOffc" w:cs="Times New Roman"/>
          <w:noProof/>
          <w:sz w:val="20"/>
          <w:szCs w:val="20"/>
          <w:lang w:val="mk-MK"/>
        </w:rPr>
        <w:t xml:space="preserve"> (акредитација 2023)</w:t>
      </w:r>
    </w:p>
    <w:p w:rsidR="00AA4E44" w:rsidRPr="00C046CA" w:rsidRDefault="00AA4E44" w:rsidP="00C1210E">
      <w:pPr>
        <w:pStyle w:val="Heading4"/>
        <w:spacing w:before="0" w:after="120"/>
        <w:jc w:val="both"/>
        <w:rPr>
          <w:rFonts w:ascii="SkolaSerifCnOffc" w:hAnsi="SkolaSerifCnOffc" w:cs="Times New Roman"/>
          <w:noProof/>
          <w:sz w:val="20"/>
          <w:szCs w:val="20"/>
          <w:lang w:val="mk-MK"/>
        </w:rPr>
      </w:pPr>
      <w:r w:rsidRPr="00C046CA">
        <w:rPr>
          <w:rFonts w:ascii="SkolaSerifCnOffc" w:hAnsi="SkolaSerifCnOffc" w:cs="Times New Roman"/>
          <w:noProof/>
          <w:sz w:val="20"/>
          <w:szCs w:val="20"/>
          <w:lang w:val="mk-MK"/>
        </w:rPr>
        <w:t>СТУДЕНТ____________________________________________</w:t>
      </w:r>
      <w:r w:rsidRPr="00C046CA">
        <w:rPr>
          <w:rFonts w:ascii="SkolaSerifCnOffc" w:hAnsi="SkolaSerifCnOffc" w:cs="Times New Roman"/>
          <w:noProof/>
          <w:sz w:val="20"/>
          <w:szCs w:val="20"/>
          <w:lang w:val="en-US"/>
        </w:rPr>
        <w:t>_______________________________________</w:t>
      </w:r>
      <w:r w:rsidRPr="00C046CA">
        <w:rPr>
          <w:rFonts w:ascii="SkolaSerifCnOffc" w:hAnsi="SkolaSerifCnOffc" w:cs="Times New Roman"/>
          <w:noProof/>
          <w:sz w:val="20"/>
          <w:szCs w:val="20"/>
          <w:lang w:val="mk-MK"/>
        </w:rPr>
        <w:t>индекс бр.___________</w:t>
      </w:r>
      <w:r w:rsidRPr="00C046CA">
        <w:rPr>
          <w:rFonts w:ascii="SkolaSerifCnOffc" w:hAnsi="SkolaSerifCnOffc" w:cs="Times New Roman"/>
          <w:noProof/>
          <w:sz w:val="20"/>
          <w:szCs w:val="20"/>
          <w:lang w:val="mk-MK"/>
        </w:rPr>
        <w:tab/>
      </w:r>
    </w:p>
    <w:p w:rsidR="00AA4E44" w:rsidRPr="00C046CA" w:rsidRDefault="00AA4E44" w:rsidP="00C1210E">
      <w:pPr>
        <w:rPr>
          <w:rFonts w:ascii="SkolaSerifCnOffc" w:hAnsi="SkolaSerifCnOffc"/>
          <w:b/>
          <w:noProof/>
          <w:lang w:val="mk-MK"/>
        </w:rPr>
      </w:pPr>
    </w:p>
    <w:p w:rsidR="009052A6" w:rsidRPr="00C046CA" w:rsidRDefault="009052A6" w:rsidP="009052A6">
      <w:pPr>
        <w:rPr>
          <w:rFonts w:ascii="SkolaSerifCnOffc" w:hAnsi="SkolaSerifCnOffc"/>
          <w:b/>
          <w:noProof/>
          <w:lang w:val="mk-MK"/>
        </w:rPr>
      </w:pPr>
      <w:r w:rsidRPr="00C046CA">
        <w:rPr>
          <w:rFonts w:ascii="SkolaSerifCnOffc" w:hAnsi="SkolaSerifCnOffc"/>
          <w:b/>
          <w:noProof/>
          <w:lang w:val="mk-MK"/>
        </w:rPr>
        <w:t xml:space="preserve">ФОРМУЛАР ЗА ЗАПИШУВАЊЕ НА </w:t>
      </w:r>
      <w:r w:rsidRPr="0055190E">
        <w:rPr>
          <w:rFonts w:ascii="SkolaSerifCnOffc" w:hAnsi="SkolaSerifCnOffc"/>
          <w:b/>
          <w:noProof/>
          <w:lang w:val="mk-MK"/>
        </w:rPr>
        <w:t>ЛЕТЕН</w:t>
      </w:r>
      <w:r w:rsidRPr="00C046CA">
        <w:rPr>
          <w:rFonts w:ascii="SkolaSerifCnOffc" w:hAnsi="SkolaSerifCnOffc"/>
          <w:b/>
          <w:noProof/>
          <w:lang w:val="mk-MK"/>
        </w:rPr>
        <w:t xml:space="preserve"> СЕМЕСТАР ВО УЧЕБНА 2023/2024 г</w:t>
      </w:r>
    </w:p>
    <w:p w:rsidR="009052A6" w:rsidRPr="00C046CA" w:rsidRDefault="009052A6" w:rsidP="009052A6">
      <w:pPr>
        <w:rPr>
          <w:rFonts w:ascii="SkolaSerifCnOffc" w:hAnsi="SkolaSerifCnOffc"/>
          <w:noProof/>
          <w:lang w:val="mk-MK"/>
        </w:rPr>
      </w:pPr>
    </w:p>
    <w:p w:rsidR="004E31D7" w:rsidRPr="00C046CA" w:rsidRDefault="004E31D7" w:rsidP="004E31D7">
      <w:pPr>
        <w:spacing w:line="276" w:lineRule="auto"/>
        <w:rPr>
          <w:rFonts w:ascii="SkolaSerifCnOffc" w:hAnsi="SkolaSerifCnOffc"/>
          <w:noProof/>
          <w:lang w:val="mk-MK"/>
        </w:rPr>
      </w:pPr>
      <w:r w:rsidRPr="00C046CA">
        <w:rPr>
          <w:rFonts w:ascii="SkolaSerifCnOffc" w:hAnsi="SkolaSerifCnOffc"/>
          <w:noProof/>
          <w:lang w:val="mk-MK"/>
        </w:rPr>
        <w:t xml:space="preserve">Секој студент </w:t>
      </w:r>
      <w:r w:rsidRPr="00C046CA">
        <w:rPr>
          <w:rFonts w:ascii="SkolaSerifCnOffc" w:hAnsi="SkolaSerifCnOffc"/>
          <w:b/>
          <w:noProof/>
          <w:lang w:val="mk-MK"/>
        </w:rPr>
        <w:t>со заокружување на предмети</w:t>
      </w:r>
      <w:r w:rsidRPr="00C046CA">
        <w:rPr>
          <w:rFonts w:ascii="SkolaSerifCnOffc" w:hAnsi="SkolaSerifCnOffc"/>
          <w:noProof/>
          <w:lang w:val="mk-MK"/>
        </w:rPr>
        <w:t xml:space="preserve"> од понудената листа прави </w:t>
      </w:r>
      <w:r w:rsidRPr="00C046CA">
        <w:rPr>
          <w:rFonts w:ascii="SkolaSerifCnOffc" w:hAnsi="SkolaSerifCnOffc"/>
          <w:b/>
          <w:noProof/>
          <w:lang w:val="mk-MK"/>
        </w:rPr>
        <w:t>избор на предмети</w:t>
      </w:r>
      <w:r w:rsidRPr="00C046CA">
        <w:rPr>
          <w:rFonts w:ascii="SkolaSerifCnOffc" w:hAnsi="SkolaSerifCnOffc"/>
          <w:noProof/>
          <w:lang w:val="mk-MK"/>
        </w:rPr>
        <w:t xml:space="preserve"> кои ќе ги слуша во </w:t>
      </w:r>
      <w:r>
        <w:rPr>
          <w:rFonts w:ascii="SkolaSerifCnOffc" w:hAnsi="SkolaSerifCnOffc"/>
          <w:noProof/>
          <w:lang w:val="mk-MK"/>
        </w:rPr>
        <w:t>летниот</w:t>
      </w:r>
      <w:r w:rsidRPr="00C046CA">
        <w:rPr>
          <w:rFonts w:ascii="SkolaSerifCnOffc" w:hAnsi="SkolaSerifCnOffc"/>
          <w:noProof/>
          <w:lang w:val="mk-MK"/>
        </w:rPr>
        <w:t xml:space="preserve"> семестар 2023/2024 година. </w:t>
      </w:r>
      <w:r w:rsidRPr="00C046CA">
        <w:rPr>
          <w:rFonts w:ascii="SkolaSerifCnOffc" w:hAnsi="SkolaSerifCnOffc"/>
          <w:b/>
          <w:noProof/>
          <w:lang w:val="mk-MK"/>
        </w:rPr>
        <w:t>Се запишува и по кој пат се следи предметот.</w:t>
      </w:r>
    </w:p>
    <w:p w:rsidR="009052A6" w:rsidRPr="00C046CA" w:rsidRDefault="004E31D7" w:rsidP="009052A6">
      <w:pPr>
        <w:spacing w:line="276" w:lineRule="auto"/>
        <w:rPr>
          <w:rFonts w:ascii="SkolaSerifCnOffc" w:hAnsi="SkolaSerifCnOffc"/>
          <w:b/>
          <w:noProof/>
          <w:lang w:val="mk-MK"/>
        </w:rPr>
      </w:pPr>
      <w:r w:rsidRPr="00C046CA">
        <w:rPr>
          <w:rFonts w:ascii="SkolaSerifCnOffc" w:hAnsi="SkolaSerifCnOffc"/>
          <w:noProof/>
          <w:lang w:val="mk-MK"/>
        </w:rPr>
        <w:t>Предм</w:t>
      </w:r>
      <w:r>
        <w:rPr>
          <w:rFonts w:ascii="SkolaSerifCnOffc" w:hAnsi="SkolaSerifCnOffc"/>
          <w:noProof/>
          <w:lang w:val="mk-MK"/>
        </w:rPr>
        <w:t>етите се пополнуваат во индекс</w:t>
      </w:r>
      <w:r w:rsidRPr="00C046CA">
        <w:rPr>
          <w:rFonts w:ascii="SkolaSerifCnOffc" w:hAnsi="SkolaSerifCnOffc"/>
          <w:noProof/>
          <w:lang w:val="mk-MK"/>
        </w:rPr>
        <w:t xml:space="preserve">, со фонд на часови, </w:t>
      </w:r>
      <w:r>
        <w:rPr>
          <w:rFonts w:ascii="SkolaSerifCnOffc" w:hAnsi="SkolaSerifCnOffc"/>
          <w:noProof/>
          <w:lang w:val="mk-MK"/>
        </w:rPr>
        <w:t xml:space="preserve">кредити, </w:t>
      </w:r>
      <w:r w:rsidRPr="00C046CA">
        <w:rPr>
          <w:rFonts w:ascii="SkolaSerifCnOffc" w:hAnsi="SkolaSerifCnOffc"/>
          <w:noProof/>
          <w:lang w:val="mk-MK"/>
        </w:rPr>
        <w:t>по кој пат</w:t>
      </w:r>
      <w:r>
        <w:rPr>
          <w:rFonts w:ascii="SkolaSerifCnOffc" w:hAnsi="SkolaSerifCnOffc"/>
          <w:noProof/>
          <w:lang w:val="mk-MK"/>
        </w:rPr>
        <w:t xml:space="preserve"> се слуша предметот </w:t>
      </w:r>
      <w:r w:rsidRPr="00C046CA">
        <w:rPr>
          <w:rFonts w:ascii="SkolaSerifCnOffc" w:hAnsi="SkolaSerifCnOffc"/>
          <w:noProof/>
          <w:lang w:val="mk-MK"/>
        </w:rPr>
        <w:t xml:space="preserve">и се регистрираат во </w:t>
      </w:r>
      <w:r w:rsidRPr="00C046CA">
        <w:rPr>
          <w:rFonts w:ascii="SkolaSerifCnOffc" w:hAnsi="SkolaSerifCnOffc"/>
          <w:b/>
          <w:noProof/>
          <w:lang w:val="mk-MK"/>
        </w:rPr>
        <w:t>iknow системот</w:t>
      </w:r>
      <w:r w:rsidRPr="00C046CA">
        <w:rPr>
          <w:rFonts w:ascii="SkolaSerifCnOffc" w:hAnsi="SkolaSerifCnOffc"/>
          <w:noProof/>
          <w:lang w:val="mk-MK"/>
        </w:rPr>
        <w:t xml:space="preserve">. </w:t>
      </w:r>
      <w:r w:rsidRPr="00C046CA">
        <w:rPr>
          <w:rFonts w:ascii="SkolaSerifCnOffc" w:hAnsi="SkolaSerifCnOffc"/>
          <w:b/>
          <w:noProof/>
          <w:lang w:val="mk-MK"/>
        </w:rPr>
        <w:t>Запишувањето на предметите на iknow се врши ПРЕД поднесувањето на документите на шалтер</w:t>
      </w:r>
      <w:r>
        <w:rPr>
          <w:rFonts w:ascii="SkolaSerifCnOffc" w:hAnsi="SkolaSerifCnOffc"/>
          <w:b/>
          <w:noProof/>
          <w:lang w:val="mk-MK"/>
        </w:rPr>
        <w:t xml:space="preserve"> </w:t>
      </w:r>
      <w:r w:rsidR="009052A6" w:rsidRPr="00C046CA">
        <w:rPr>
          <w:rFonts w:ascii="SkolaSerifCnOffc" w:hAnsi="SkolaSerifCnOffc"/>
          <w:b/>
          <w:noProof/>
          <w:lang w:val="mk-MK"/>
        </w:rPr>
        <w:t xml:space="preserve"> </w:t>
      </w:r>
    </w:p>
    <w:p w:rsidR="00AA4E44" w:rsidRPr="00C046CA" w:rsidRDefault="00AA4E44" w:rsidP="00C1210E">
      <w:pPr>
        <w:rPr>
          <w:rFonts w:ascii="SkolaSerifCnOffc" w:hAnsi="SkolaSerifCnOffc"/>
          <w:noProof/>
          <w:lang w:val="mk-MK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2274"/>
        <w:gridCol w:w="2275"/>
        <w:gridCol w:w="1140"/>
        <w:gridCol w:w="712"/>
        <w:gridCol w:w="853"/>
        <w:gridCol w:w="851"/>
        <w:gridCol w:w="1682"/>
      </w:tblGrid>
      <w:tr w:rsidR="00AA4E44" w:rsidRPr="00C046CA" w:rsidTr="00881D55">
        <w:trPr>
          <w:cantSplit/>
          <w:trHeight w:val="767"/>
        </w:trPr>
        <w:tc>
          <w:tcPr>
            <w:tcW w:w="556" w:type="dxa"/>
            <w:vAlign w:val="center"/>
          </w:tcPr>
          <w:p w:rsidR="00AA4E44" w:rsidRPr="00C046CA" w:rsidRDefault="00AA4E44" w:rsidP="00C1210E">
            <w:pPr>
              <w:pStyle w:val="Heading3"/>
              <w:spacing w:before="0" w:after="0"/>
              <w:jc w:val="center"/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</w:pPr>
            <w:r w:rsidRPr="00C046CA"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  <w:t>р.б.</w:t>
            </w:r>
          </w:p>
        </w:tc>
        <w:tc>
          <w:tcPr>
            <w:tcW w:w="2274" w:type="dxa"/>
            <w:vAlign w:val="center"/>
          </w:tcPr>
          <w:p w:rsidR="00AA4E44" w:rsidRPr="00C046CA" w:rsidRDefault="00AA4E44" w:rsidP="00C1210E">
            <w:pPr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C046CA">
              <w:rPr>
                <w:rFonts w:ascii="SkolaSerifCnOffc" w:hAnsi="SkolaSerifCnOffc"/>
                <w:b/>
                <w:iCs/>
                <w:noProof/>
                <w:lang w:val="mk-MK"/>
              </w:rPr>
              <w:t>Предмет</w:t>
            </w:r>
          </w:p>
        </w:tc>
        <w:tc>
          <w:tcPr>
            <w:tcW w:w="2275" w:type="dxa"/>
            <w:vAlign w:val="center"/>
          </w:tcPr>
          <w:p w:rsidR="00AA4E44" w:rsidRPr="00C046CA" w:rsidRDefault="00AA4E44" w:rsidP="00C1210E">
            <w:pPr>
              <w:pStyle w:val="Heading3"/>
              <w:spacing w:before="0" w:after="0"/>
              <w:rPr>
                <w:rFonts w:ascii="SkolaSerifCnOffc" w:hAnsi="SkolaSerifCnOffc"/>
                <w:i/>
                <w:noProof/>
                <w:sz w:val="20"/>
                <w:szCs w:val="20"/>
                <w:lang w:val="mk-MK"/>
              </w:rPr>
            </w:pPr>
            <w:r w:rsidRPr="00C046CA"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  <w:t>Наставник</w:t>
            </w:r>
          </w:p>
        </w:tc>
        <w:tc>
          <w:tcPr>
            <w:tcW w:w="1140" w:type="dxa"/>
            <w:vAlign w:val="center"/>
          </w:tcPr>
          <w:p w:rsidR="00AA4E44" w:rsidRPr="00C046CA" w:rsidRDefault="00AA4E44" w:rsidP="00C1210E">
            <w:pPr>
              <w:ind w:right="-142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C046CA">
              <w:rPr>
                <w:rFonts w:ascii="SkolaSerifCnOffc" w:hAnsi="SkolaSerif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712" w:type="dxa"/>
            <w:vAlign w:val="center"/>
          </w:tcPr>
          <w:p w:rsidR="00AA4E44" w:rsidRPr="002865EC" w:rsidRDefault="00AA4E44" w:rsidP="00C1210E">
            <w:pPr>
              <w:ind w:right="-108"/>
              <w:rPr>
                <w:rFonts w:ascii="SkolaSerifCnOffc" w:hAnsi="SkolaSerifCnOffc"/>
                <w:b/>
                <w:bCs/>
                <w:iCs/>
                <w:noProof/>
                <w:sz w:val="18"/>
                <w:lang w:val="mk-MK"/>
              </w:rPr>
            </w:pPr>
            <w:r w:rsidRPr="002865EC">
              <w:rPr>
                <w:rFonts w:ascii="SkolaSerifCnOffc" w:hAnsi="SkolaSerifCnOffc"/>
                <w:b/>
                <w:iCs/>
                <w:noProof/>
                <w:sz w:val="18"/>
                <w:lang w:val="mk-MK"/>
              </w:rPr>
              <w:t>По кој пат</w:t>
            </w:r>
          </w:p>
        </w:tc>
        <w:tc>
          <w:tcPr>
            <w:tcW w:w="853" w:type="dxa"/>
            <w:vAlign w:val="center"/>
          </w:tcPr>
          <w:p w:rsidR="00AA4E44" w:rsidRPr="002865EC" w:rsidRDefault="00AA4E44" w:rsidP="00C1210E">
            <w:pPr>
              <w:jc w:val="center"/>
              <w:rPr>
                <w:rFonts w:ascii="SkolaSerifCnOffc" w:hAnsi="SkolaSerifCnOffc"/>
                <w:b/>
                <w:bCs/>
                <w:iCs/>
                <w:noProof/>
                <w:sz w:val="18"/>
                <w:lang w:val="mk-MK"/>
              </w:rPr>
            </w:pPr>
            <w:r w:rsidRPr="002865EC">
              <w:rPr>
                <w:rFonts w:ascii="SkolaSerifCnOffc" w:eastAsia="Batang" w:hAnsi="SkolaSerifCnOffc"/>
                <w:b/>
                <w:iCs/>
                <w:noProof/>
                <w:sz w:val="18"/>
                <w:lang w:val="mk-MK"/>
              </w:rPr>
              <w:t>Фонд на часови</w:t>
            </w:r>
          </w:p>
        </w:tc>
        <w:tc>
          <w:tcPr>
            <w:tcW w:w="851" w:type="dxa"/>
            <w:vAlign w:val="center"/>
          </w:tcPr>
          <w:p w:rsidR="00AA4E44" w:rsidRPr="002865EC" w:rsidRDefault="00AA4E44" w:rsidP="00C1210E">
            <w:pPr>
              <w:ind w:left="-108" w:right="-80"/>
              <w:jc w:val="center"/>
              <w:rPr>
                <w:rFonts w:ascii="SkolaSerifCnOffc" w:hAnsi="SkolaSerifCnOffc"/>
                <w:b/>
                <w:bCs/>
                <w:iCs/>
                <w:noProof/>
                <w:sz w:val="18"/>
                <w:lang w:val="mk-MK"/>
              </w:rPr>
            </w:pPr>
            <w:r w:rsidRPr="002865EC">
              <w:rPr>
                <w:rFonts w:ascii="SkolaSerifCnOffc" w:eastAsia="Batang" w:hAnsi="SkolaSerifCnOffc"/>
                <w:b/>
                <w:iCs/>
                <w:noProof/>
                <w:sz w:val="18"/>
                <w:lang w:val="mk-MK"/>
              </w:rPr>
              <w:t>Кредити</w:t>
            </w:r>
          </w:p>
        </w:tc>
        <w:tc>
          <w:tcPr>
            <w:tcW w:w="1682" w:type="dxa"/>
            <w:vAlign w:val="center"/>
          </w:tcPr>
          <w:p w:rsidR="00AA4E44" w:rsidRPr="00C046CA" w:rsidRDefault="00AA4E44" w:rsidP="00C1210E">
            <w:pPr>
              <w:jc w:val="center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C046CA">
              <w:rPr>
                <w:rFonts w:ascii="SkolaSerifCnOffc" w:hAnsi="SkolaSerif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AA4E44" w:rsidRPr="00C046CA" w:rsidTr="00881D55">
        <w:trPr>
          <w:cantSplit/>
          <w:trHeight w:val="400"/>
        </w:trPr>
        <w:tc>
          <w:tcPr>
            <w:tcW w:w="10343" w:type="dxa"/>
            <w:gridSpan w:val="8"/>
            <w:shd w:val="clear" w:color="auto" w:fill="auto"/>
            <w:vAlign w:val="center"/>
          </w:tcPr>
          <w:p w:rsidR="00AA4E44" w:rsidRPr="00C046CA" w:rsidRDefault="00D57CFE" w:rsidP="00C1210E">
            <w:pPr>
              <w:rPr>
                <w:rFonts w:ascii="SkolaSerifCnOffc" w:hAnsi="SkolaSerifCnOffc"/>
                <w:b/>
                <w:iCs/>
                <w:noProof/>
                <w:lang w:val="mk-MK"/>
              </w:rPr>
            </w:pPr>
            <w:r>
              <w:rPr>
                <w:rFonts w:ascii="SkolaSerifCnOffc" w:hAnsi="SkolaSerifCnOffc"/>
                <w:b/>
                <w:iCs/>
                <w:noProof/>
                <w:lang w:val="mk-MK"/>
              </w:rPr>
              <w:t>ВТОР</w:t>
            </w:r>
            <w:r w:rsidRPr="00B82490">
              <w:rPr>
                <w:rFonts w:ascii="SkolaSerifCnOffc" w:hAnsi="SkolaSerifCnOffc"/>
                <w:b/>
                <w:iCs/>
                <w:noProof/>
                <w:lang w:val="mk-MK"/>
              </w:rPr>
              <w:t xml:space="preserve"> </w:t>
            </w:r>
            <w:r w:rsidR="00AA4E44">
              <w:rPr>
                <w:rFonts w:ascii="SkolaSerifCnOffc" w:hAnsi="SkolaSerifCnOffc"/>
                <w:b/>
                <w:iCs/>
                <w:noProof/>
                <w:lang w:val="mk-MK"/>
              </w:rPr>
              <w:t>СЕМЕСТАР</w:t>
            </w:r>
          </w:p>
        </w:tc>
      </w:tr>
      <w:tr w:rsidR="00881D55" w:rsidRPr="00C046CA" w:rsidTr="00881D55">
        <w:trPr>
          <w:trHeight w:val="454"/>
        </w:trPr>
        <w:tc>
          <w:tcPr>
            <w:tcW w:w="556" w:type="dxa"/>
            <w:vAlign w:val="center"/>
          </w:tcPr>
          <w:p w:rsidR="00881D55" w:rsidRPr="00C046CA" w:rsidRDefault="00881D55" w:rsidP="00881D55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C046CA">
              <w:rPr>
                <w:rFonts w:ascii="SkolaSerifCnOffc" w:hAnsi="SkolaSerifCnOffc"/>
                <w:noProof/>
                <w:lang w:val="mk-MK"/>
              </w:rPr>
              <w:t>1.</w:t>
            </w:r>
          </w:p>
        </w:tc>
        <w:tc>
          <w:tcPr>
            <w:tcW w:w="2274" w:type="dxa"/>
            <w:vAlign w:val="center"/>
          </w:tcPr>
          <w:p w:rsidR="00881D55" w:rsidRPr="00C51747" w:rsidRDefault="00881D55" w:rsidP="00881D55">
            <w:pPr>
              <w:spacing w:before="40" w:after="40"/>
              <w:rPr>
                <w:rFonts w:ascii="SkolaSerifCnOffc" w:hAnsi="SkolaSerifCnOffc"/>
                <w:szCs w:val="18"/>
                <w:lang w:val="en-US"/>
              </w:rPr>
            </w:pPr>
            <w:r>
              <w:rPr>
                <w:rFonts w:ascii="SkolaSerifCnOffc" w:hAnsi="SkolaSerifCnOffc"/>
                <w:szCs w:val="18"/>
                <w:lang w:val="mk-MK"/>
              </w:rPr>
              <w:t>Патни јазли</w:t>
            </w:r>
            <w:r w:rsidR="00C51747">
              <w:rPr>
                <w:rFonts w:ascii="SkolaSerifCnOffc" w:hAnsi="SkolaSerifCnOffc"/>
                <w:szCs w:val="18"/>
                <w:lang w:val="en-US"/>
              </w:rPr>
              <w:t>*</w:t>
            </w:r>
          </w:p>
        </w:tc>
        <w:tc>
          <w:tcPr>
            <w:tcW w:w="2275" w:type="dxa"/>
            <w:vAlign w:val="center"/>
          </w:tcPr>
          <w:p w:rsidR="00881D55" w:rsidRPr="00881D55" w:rsidRDefault="00881D55" w:rsidP="00881D55">
            <w:pPr>
              <w:rPr>
                <w:rFonts w:ascii="SkolaSerifCnOffc" w:hAnsi="SkolaSerifCnOffc"/>
                <w:noProof/>
                <w:lang w:val="mk-MK"/>
              </w:rPr>
            </w:pPr>
            <w:r w:rsidRPr="00881D55">
              <w:rPr>
                <w:rFonts w:ascii="SkolaSerifCnOffc" w:hAnsi="SkolaSerifCnOffc"/>
                <w:noProof/>
                <w:lang w:val="mk-MK"/>
              </w:rPr>
              <w:t>вонр. проф. д-р Слободан Огњеновиќ</w:t>
            </w:r>
          </w:p>
        </w:tc>
        <w:tc>
          <w:tcPr>
            <w:tcW w:w="1140" w:type="dxa"/>
            <w:vAlign w:val="center"/>
          </w:tcPr>
          <w:p w:rsidR="00881D55" w:rsidRPr="00881D55" w:rsidRDefault="00881D55" w:rsidP="00881D55">
            <w:pPr>
              <w:jc w:val="center"/>
              <w:rPr>
                <w:rFonts w:ascii="SkolaSerifCnOffc" w:hAnsi="SkolaSerifCnOffc"/>
                <w:sz w:val="18"/>
                <w:szCs w:val="18"/>
              </w:rPr>
            </w:pPr>
            <w:r w:rsidRPr="00881D55">
              <w:rPr>
                <w:rFonts w:ascii="SkolaSerifCnOffc" w:hAnsi="SkolaSerifCnOffc"/>
                <w:sz w:val="18"/>
                <w:lang w:val="mk-MK"/>
              </w:rPr>
              <w:t>ГР-ТИ-З-121</w:t>
            </w:r>
          </w:p>
        </w:tc>
        <w:tc>
          <w:tcPr>
            <w:tcW w:w="712" w:type="dxa"/>
            <w:vAlign w:val="center"/>
          </w:tcPr>
          <w:p w:rsidR="00881D55" w:rsidRPr="00C046CA" w:rsidRDefault="00881D55" w:rsidP="00881D55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853" w:type="dxa"/>
            <w:vAlign w:val="center"/>
          </w:tcPr>
          <w:p w:rsidR="00881D55" w:rsidRPr="002865EC" w:rsidRDefault="00881D55" w:rsidP="00881D55">
            <w:pPr>
              <w:jc w:val="center"/>
              <w:rPr>
                <w:rFonts w:ascii="SkolaSerifCnOffc" w:hAnsi="SkolaSerifCnOffc"/>
                <w:noProof/>
                <w:sz w:val="18"/>
                <w:lang w:val="mk-MK"/>
              </w:rPr>
            </w:pPr>
            <w:r w:rsidRPr="002865EC">
              <w:rPr>
                <w:rFonts w:ascii="SkolaSerifCnOffc" w:hAnsi="SkolaSerifCnOffc"/>
                <w:noProof/>
                <w:sz w:val="18"/>
                <w:lang w:val="mk-MK"/>
              </w:rPr>
              <w:t>3+2</w:t>
            </w:r>
          </w:p>
        </w:tc>
        <w:tc>
          <w:tcPr>
            <w:tcW w:w="851" w:type="dxa"/>
            <w:vAlign w:val="center"/>
          </w:tcPr>
          <w:p w:rsidR="00881D55" w:rsidRPr="009B5C96" w:rsidRDefault="00881D55" w:rsidP="00881D55">
            <w:pPr>
              <w:jc w:val="center"/>
              <w:rPr>
                <w:rFonts w:ascii="SkolaSerifCnOffc" w:hAnsi="SkolaSerifCnOffc"/>
                <w:noProof/>
                <w:sz w:val="18"/>
                <w:lang w:val="mk-MK"/>
              </w:rPr>
            </w:pPr>
            <w:r>
              <w:rPr>
                <w:rFonts w:ascii="SkolaSerifCnOffc" w:hAnsi="SkolaSerifCnOffc"/>
                <w:noProof/>
                <w:sz w:val="18"/>
                <w:lang w:val="mk-MK"/>
              </w:rPr>
              <w:t>6</w:t>
            </w:r>
          </w:p>
        </w:tc>
        <w:tc>
          <w:tcPr>
            <w:tcW w:w="1682" w:type="dxa"/>
            <w:vAlign w:val="center"/>
          </w:tcPr>
          <w:p w:rsidR="00881D55" w:rsidRPr="00C046CA" w:rsidRDefault="00881D55" w:rsidP="00881D55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EF0AAF">
              <w:rPr>
                <w:rFonts w:ascii="SkolaSerifCnOffc" w:eastAsiaTheme="minorHAnsi" w:hAnsi="SkolaSerifCnOffc" w:cs="SkolaSerifCnOffc"/>
                <w:lang w:val="en-US"/>
              </w:rPr>
              <w:t>Проектирање патишта</w:t>
            </w:r>
          </w:p>
        </w:tc>
      </w:tr>
      <w:tr w:rsidR="00881D55" w:rsidRPr="00C046CA" w:rsidTr="00881D55">
        <w:trPr>
          <w:trHeight w:val="454"/>
        </w:trPr>
        <w:tc>
          <w:tcPr>
            <w:tcW w:w="556" w:type="dxa"/>
            <w:vAlign w:val="center"/>
          </w:tcPr>
          <w:p w:rsidR="00881D55" w:rsidRPr="00C046CA" w:rsidRDefault="00881D55" w:rsidP="00881D55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C046CA">
              <w:rPr>
                <w:rFonts w:ascii="SkolaSerifCnOffc" w:hAnsi="SkolaSerifCnOffc"/>
                <w:noProof/>
                <w:lang w:val="mk-MK"/>
              </w:rPr>
              <w:t>2.</w:t>
            </w:r>
          </w:p>
        </w:tc>
        <w:tc>
          <w:tcPr>
            <w:tcW w:w="2274" w:type="dxa"/>
            <w:vAlign w:val="center"/>
          </w:tcPr>
          <w:p w:rsidR="00881D55" w:rsidRPr="00C51747" w:rsidRDefault="00881D55" w:rsidP="00881D55">
            <w:pPr>
              <w:spacing w:before="40" w:after="40"/>
              <w:rPr>
                <w:rFonts w:ascii="SkolaSerifCnOffc" w:hAnsi="SkolaSerifCnOffc"/>
                <w:szCs w:val="18"/>
                <w:lang w:val="en-US"/>
              </w:rPr>
            </w:pPr>
            <w:r>
              <w:rPr>
                <w:rFonts w:ascii="SkolaSerifCnOffc" w:hAnsi="SkolaSerifCnOffc"/>
                <w:szCs w:val="18"/>
                <w:lang w:val="mk-MK"/>
              </w:rPr>
              <w:t>Долен строј на сообраќајници</w:t>
            </w:r>
            <w:r w:rsidR="00C51747">
              <w:rPr>
                <w:rFonts w:ascii="SkolaSerifCnOffc" w:hAnsi="SkolaSerifCnOffc"/>
                <w:szCs w:val="18"/>
                <w:lang w:val="en-US"/>
              </w:rPr>
              <w:t>*</w:t>
            </w:r>
          </w:p>
        </w:tc>
        <w:tc>
          <w:tcPr>
            <w:tcW w:w="2275" w:type="dxa"/>
            <w:vAlign w:val="center"/>
          </w:tcPr>
          <w:p w:rsidR="00881D55" w:rsidRPr="00881D55" w:rsidRDefault="00881D55" w:rsidP="00881D55">
            <w:pPr>
              <w:pStyle w:val="Default"/>
              <w:rPr>
                <w:sz w:val="20"/>
                <w:szCs w:val="20"/>
              </w:rPr>
            </w:pPr>
            <w:r w:rsidRPr="00881D55">
              <w:rPr>
                <w:noProof/>
                <w:sz w:val="20"/>
                <w:szCs w:val="20"/>
                <w:lang w:val="mk-MK"/>
              </w:rPr>
              <w:t xml:space="preserve">вонр. проф. д-р </w:t>
            </w:r>
          </w:p>
          <w:p w:rsidR="00881D55" w:rsidRPr="00881D55" w:rsidRDefault="00881D55" w:rsidP="00881D55">
            <w:pPr>
              <w:pStyle w:val="Default"/>
              <w:rPr>
                <w:sz w:val="20"/>
                <w:szCs w:val="20"/>
              </w:rPr>
            </w:pPr>
            <w:r w:rsidRPr="00881D55">
              <w:rPr>
                <w:sz w:val="20"/>
                <w:szCs w:val="20"/>
              </w:rPr>
              <w:t>Златко Зафировски</w:t>
            </w:r>
          </w:p>
        </w:tc>
        <w:tc>
          <w:tcPr>
            <w:tcW w:w="1140" w:type="dxa"/>
            <w:vAlign w:val="center"/>
          </w:tcPr>
          <w:p w:rsidR="00881D55" w:rsidRPr="00881D55" w:rsidRDefault="00881D55" w:rsidP="00881D55">
            <w:pPr>
              <w:jc w:val="center"/>
              <w:rPr>
                <w:rFonts w:ascii="SkolaSerifCnOffc" w:hAnsi="SkolaSerifCnOffc"/>
                <w:sz w:val="18"/>
                <w:szCs w:val="18"/>
              </w:rPr>
            </w:pPr>
            <w:r w:rsidRPr="00881D55">
              <w:rPr>
                <w:rFonts w:ascii="SkolaSerifCnOffc" w:hAnsi="SkolaSerifCnOffc"/>
                <w:sz w:val="18"/>
                <w:lang w:val="mk-MK"/>
              </w:rPr>
              <w:t>ГР-ТИ-З-122</w:t>
            </w:r>
          </w:p>
        </w:tc>
        <w:tc>
          <w:tcPr>
            <w:tcW w:w="712" w:type="dxa"/>
            <w:vAlign w:val="center"/>
          </w:tcPr>
          <w:p w:rsidR="00881D55" w:rsidRPr="00C046CA" w:rsidRDefault="00881D55" w:rsidP="00881D55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853" w:type="dxa"/>
            <w:vAlign w:val="center"/>
          </w:tcPr>
          <w:p w:rsidR="00881D55" w:rsidRPr="002865EC" w:rsidRDefault="00881D55" w:rsidP="00881D55">
            <w:pPr>
              <w:jc w:val="center"/>
              <w:rPr>
                <w:sz w:val="18"/>
              </w:rPr>
            </w:pPr>
            <w:r w:rsidRPr="002865EC">
              <w:rPr>
                <w:rFonts w:ascii="SkolaSerifCnOffc" w:hAnsi="SkolaSerifCnOffc"/>
                <w:noProof/>
                <w:sz w:val="18"/>
                <w:lang w:val="mk-MK"/>
              </w:rPr>
              <w:t>3+2</w:t>
            </w:r>
          </w:p>
        </w:tc>
        <w:tc>
          <w:tcPr>
            <w:tcW w:w="851" w:type="dxa"/>
            <w:vAlign w:val="center"/>
          </w:tcPr>
          <w:p w:rsidR="00881D55" w:rsidRPr="009B5C96" w:rsidRDefault="00881D55" w:rsidP="00881D55">
            <w:pPr>
              <w:jc w:val="center"/>
              <w:rPr>
                <w:rFonts w:ascii="SkolaSerifCnOffc" w:hAnsi="SkolaSerifCnOffc"/>
                <w:noProof/>
                <w:sz w:val="18"/>
                <w:lang w:val="mk-MK"/>
              </w:rPr>
            </w:pPr>
            <w:r>
              <w:rPr>
                <w:rFonts w:ascii="SkolaSerifCnOffc" w:hAnsi="SkolaSerifCnOffc"/>
                <w:noProof/>
                <w:sz w:val="18"/>
                <w:lang w:val="mk-MK"/>
              </w:rPr>
              <w:t>6</w:t>
            </w:r>
          </w:p>
        </w:tc>
        <w:tc>
          <w:tcPr>
            <w:tcW w:w="1682" w:type="dxa"/>
            <w:vAlign w:val="center"/>
          </w:tcPr>
          <w:p w:rsidR="00881D55" w:rsidRPr="00C046CA" w:rsidRDefault="00881D55" w:rsidP="00881D55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EF0AAF">
              <w:rPr>
                <w:rFonts w:ascii="SkolaSerifCnOffc" w:eastAsiaTheme="minorHAnsi" w:hAnsi="SkolaSerifCnOffc" w:cs="SkolaSerifCnOffc"/>
                <w:lang w:val="en-US"/>
              </w:rPr>
              <w:t>Проектирање патишта</w:t>
            </w:r>
            <w:r>
              <w:rPr>
                <w:rFonts w:ascii="SkolaSerifCnOffc" w:eastAsiaTheme="minorHAnsi" w:hAnsi="SkolaSerifCnOffc" w:cs="SkolaSerifCnOffc"/>
                <w:lang w:val="en-US"/>
              </w:rPr>
              <w:t xml:space="preserve">, </w:t>
            </w:r>
            <w:r w:rsidRPr="00EF0AAF">
              <w:rPr>
                <w:rFonts w:ascii="SkolaSerifCnOffc" w:eastAsiaTheme="minorHAnsi" w:hAnsi="SkolaSerifCnOffc" w:cs="SkolaSerifCnOffc"/>
                <w:lang w:val="en-US"/>
              </w:rPr>
              <w:t>Проектирање железници</w:t>
            </w:r>
          </w:p>
        </w:tc>
      </w:tr>
      <w:tr w:rsidR="00881D55" w:rsidRPr="00C046CA" w:rsidTr="00881D55">
        <w:trPr>
          <w:trHeight w:val="454"/>
        </w:trPr>
        <w:tc>
          <w:tcPr>
            <w:tcW w:w="556" w:type="dxa"/>
            <w:vAlign w:val="center"/>
          </w:tcPr>
          <w:p w:rsidR="00881D55" w:rsidRPr="00C046CA" w:rsidRDefault="00881D55" w:rsidP="00881D55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C046CA">
              <w:rPr>
                <w:rFonts w:ascii="SkolaSerifCnOffc" w:hAnsi="SkolaSerifCnOffc"/>
                <w:noProof/>
                <w:lang w:val="mk-MK"/>
              </w:rPr>
              <w:t>3.</w:t>
            </w:r>
          </w:p>
        </w:tc>
        <w:tc>
          <w:tcPr>
            <w:tcW w:w="2274" w:type="dxa"/>
            <w:vAlign w:val="center"/>
          </w:tcPr>
          <w:p w:rsidR="00881D55" w:rsidRPr="00AC07A6" w:rsidRDefault="00881D55" w:rsidP="00881D55">
            <w:pPr>
              <w:spacing w:before="40" w:after="40"/>
              <w:rPr>
                <w:rFonts w:ascii="SkolaSerifCnOffc" w:hAnsi="SkolaSerifCnOffc"/>
                <w:szCs w:val="18"/>
                <w:lang w:val="mk-MK"/>
              </w:rPr>
            </w:pPr>
            <w:r>
              <w:rPr>
                <w:rFonts w:ascii="SkolaSerifCnOffc" w:hAnsi="SkolaSerifCnOffc"/>
                <w:szCs w:val="18"/>
                <w:lang w:val="mk-MK"/>
              </w:rPr>
              <w:t>Процена на проекти од транспортна инфраструктура</w:t>
            </w:r>
          </w:p>
        </w:tc>
        <w:tc>
          <w:tcPr>
            <w:tcW w:w="2275" w:type="dxa"/>
            <w:vAlign w:val="center"/>
          </w:tcPr>
          <w:p w:rsidR="00881D55" w:rsidRPr="00C046CA" w:rsidRDefault="00881D55" w:rsidP="00881D55">
            <w:pPr>
              <w:rPr>
                <w:rFonts w:ascii="SkolaSerifCnOffc" w:hAnsi="SkolaSerifCnOffc"/>
                <w:noProof/>
                <w:lang w:val="mk-MK"/>
              </w:rPr>
            </w:pPr>
            <w:r w:rsidRPr="00EF0AAF">
              <w:rPr>
                <w:rFonts w:ascii="SkolaSerifCnOffc" w:hAnsi="SkolaSerifCnOffc"/>
                <w:noProof/>
                <w:lang w:val="mk-MK"/>
              </w:rPr>
              <w:t>проф. д-р Зоран Кракутовски</w:t>
            </w:r>
          </w:p>
        </w:tc>
        <w:tc>
          <w:tcPr>
            <w:tcW w:w="1140" w:type="dxa"/>
            <w:vAlign w:val="center"/>
          </w:tcPr>
          <w:p w:rsidR="00881D55" w:rsidRPr="00881D55" w:rsidRDefault="00881D55" w:rsidP="00881D55">
            <w:pPr>
              <w:jc w:val="center"/>
              <w:rPr>
                <w:rFonts w:ascii="SkolaSerifCnOffc" w:hAnsi="SkolaSerifCnOffc"/>
                <w:sz w:val="18"/>
                <w:szCs w:val="18"/>
              </w:rPr>
            </w:pPr>
            <w:r w:rsidRPr="00881D55">
              <w:rPr>
                <w:rFonts w:ascii="SkolaSerifCnOffc" w:hAnsi="SkolaSerifCnOffc"/>
                <w:sz w:val="18"/>
                <w:lang w:val="mk-MK"/>
              </w:rPr>
              <w:t>ГР-ТИ-З-123</w:t>
            </w:r>
          </w:p>
        </w:tc>
        <w:tc>
          <w:tcPr>
            <w:tcW w:w="712" w:type="dxa"/>
            <w:vAlign w:val="center"/>
          </w:tcPr>
          <w:p w:rsidR="00881D55" w:rsidRPr="00C046CA" w:rsidRDefault="00881D55" w:rsidP="00881D55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853" w:type="dxa"/>
            <w:vAlign w:val="center"/>
          </w:tcPr>
          <w:p w:rsidR="00881D55" w:rsidRPr="002865EC" w:rsidRDefault="00881D55" w:rsidP="00881D55">
            <w:pPr>
              <w:jc w:val="center"/>
              <w:rPr>
                <w:sz w:val="18"/>
              </w:rPr>
            </w:pPr>
            <w:r w:rsidRPr="002865EC">
              <w:rPr>
                <w:rFonts w:ascii="SkolaSerifCnOffc" w:hAnsi="SkolaSerifCnOffc"/>
                <w:noProof/>
                <w:sz w:val="18"/>
                <w:lang w:val="mk-MK"/>
              </w:rPr>
              <w:t>3+2</w:t>
            </w:r>
          </w:p>
        </w:tc>
        <w:tc>
          <w:tcPr>
            <w:tcW w:w="851" w:type="dxa"/>
            <w:vAlign w:val="center"/>
          </w:tcPr>
          <w:p w:rsidR="00881D55" w:rsidRPr="009B5C96" w:rsidRDefault="00881D55" w:rsidP="00881D55">
            <w:pPr>
              <w:jc w:val="center"/>
              <w:rPr>
                <w:rFonts w:ascii="SkolaSerifCnOffc" w:hAnsi="SkolaSerifCnOffc"/>
                <w:noProof/>
                <w:sz w:val="18"/>
                <w:lang w:val="mk-MK"/>
              </w:rPr>
            </w:pPr>
            <w:r>
              <w:rPr>
                <w:rFonts w:ascii="SkolaSerifCnOffc" w:hAnsi="SkolaSerifCnOffc"/>
                <w:noProof/>
                <w:sz w:val="18"/>
                <w:lang w:val="mk-MK"/>
              </w:rPr>
              <w:t>6</w:t>
            </w:r>
          </w:p>
        </w:tc>
        <w:tc>
          <w:tcPr>
            <w:tcW w:w="1682" w:type="dxa"/>
            <w:vAlign w:val="center"/>
          </w:tcPr>
          <w:p w:rsidR="00881D55" w:rsidRPr="00C046CA" w:rsidRDefault="00881D55" w:rsidP="00881D55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>
              <w:rPr>
                <w:rFonts w:ascii="SkolaSerifCnOffc" w:hAnsi="SkolaSerifCnOffc"/>
                <w:szCs w:val="18"/>
                <w:lang w:val="mk-MK"/>
              </w:rPr>
              <w:t>Сообраќајна економија</w:t>
            </w:r>
          </w:p>
        </w:tc>
      </w:tr>
      <w:tr w:rsidR="00881D55" w:rsidRPr="00C046CA" w:rsidTr="00881D55">
        <w:trPr>
          <w:trHeight w:val="454"/>
        </w:trPr>
        <w:tc>
          <w:tcPr>
            <w:tcW w:w="556" w:type="dxa"/>
            <w:vAlign w:val="center"/>
          </w:tcPr>
          <w:p w:rsidR="00881D55" w:rsidRPr="00C046CA" w:rsidRDefault="00881D55" w:rsidP="00881D55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C046CA">
              <w:rPr>
                <w:rFonts w:ascii="SkolaSerifCnOffc" w:hAnsi="SkolaSerifCnOffc"/>
                <w:noProof/>
                <w:lang w:val="mk-MK"/>
              </w:rPr>
              <w:t>4.</w:t>
            </w:r>
          </w:p>
        </w:tc>
        <w:tc>
          <w:tcPr>
            <w:tcW w:w="2274" w:type="dxa"/>
            <w:vAlign w:val="center"/>
          </w:tcPr>
          <w:p w:rsidR="00881D55" w:rsidRPr="00AC07A6" w:rsidRDefault="00881D55" w:rsidP="00881D55">
            <w:pPr>
              <w:spacing w:before="40" w:after="40"/>
              <w:rPr>
                <w:rFonts w:ascii="SkolaSerifCnOffc" w:hAnsi="SkolaSerifCnOffc"/>
                <w:szCs w:val="18"/>
                <w:lang w:val="mk-MK"/>
              </w:rPr>
            </w:pPr>
            <w:r>
              <w:rPr>
                <w:rFonts w:ascii="SkolaSerifCnOffc" w:hAnsi="SkolaSerifCnOffc"/>
                <w:szCs w:val="18"/>
                <w:lang w:val="mk-MK"/>
              </w:rPr>
              <w:t>Одбрани поглавја од тунели</w:t>
            </w:r>
          </w:p>
        </w:tc>
        <w:tc>
          <w:tcPr>
            <w:tcW w:w="2275" w:type="dxa"/>
            <w:vAlign w:val="center"/>
          </w:tcPr>
          <w:p w:rsidR="00881D55" w:rsidRPr="00881D55" w:rsidRDefault="00881D55" w:rsidP="00881D55">
            <w:pPr>
              <w:rPr>
                <w:rFonts w:ascii="SkolaSerifCnOffc" w:hAnsi="SkolaSerifCnOffc"/>
                <w:noProof/>
                <w:lang w:val="mk-MK"/>
              </w:rPr>
            </w:pPr>
            <w:r w:rsidRPr="00AA4E44">
              <w:rPr>
                <w:rFonts w:ascii="SkolaSerifCnOffc" w:hAnsi="SkolaSerifCnOffc"/>
                <w:noProof/>
                <w:lang w:val="mk-MK"/>
              </w:rPr>
              <w:t xml:space="preserve">проф. д-р </w:t>
            </w:r>
          </w:p>
          <w:p w:rsidR="00881D55" w:rsidRPr="00881D55" w:rsidRDefault="00881D55" w:rsidP="00881D55">
            <w:pPr>
              <w:rPr>
                <w:rFonts w:ascii="SkolaSerifCnOffc" w:hAnsi="SkolaSerifCnOffc"/>
                <w:sz w:val="22"/>
                <w:szCs w:val="22"/>
                <w:lang w:val="en-US"/>
              </w:rPr>
            </w:pPr>
            <w:r w:rsidRPr="00881D55">
              <w:rPr>
                <w:rFonts w:ascii="SkolaSerifCnOffc" w:hAnsi="SkolaSerifCnOffc"/>
                <w:noProof/>
                <w:lang w:val="mk-MK"/>
              </w:rPr>
              <w:t>Дарко Мославац</w:t>
            </w:r>
            <w:r w:rsidRPr="00881D55">
              <w:rPr>
                <w:rFonts w:ascii="SkolaSerifCnOffc" w:hAnsi="SkolaSerifCnOffc"/>
                <w:noProof/>
                <w:lang w:val="mk-MK"/>
              </w:rPr>
              <w:t xml:space="preserve"> </w:t>
            </w:r>
          </w:p>
        </w:tc>
        <w:tc>
          <w:tcPr>
            <w:tcW w:w="1140" w:type="dxa"/>
            <w:vAlign w:val="center"/>
          </w:tcPr>
          <w:p w:rsidR="00881D55" w:rsidRPr="00881D55" w:rsidRDefault="00881D55" w:rsidP="00881D55">
            <w:pPr>
              <w:jc w:val="center"/>
              <w:rPr>
                <w:rFonts w:ascii="SkolaSerifCnOffc" w:hAnsi="SkolaSerifCnOffc"/>
                <w:sz w:val="18"/>
                <w:szCs w:val="18"/>
              </w:rPr>
            </w:pPr>
            <w:r w:rsidRPr="00881D55">
              <w:rPr>
                <w:rFonts w:ascii="SkolaSerifCnOffc" w:hAnsi="SkolaSerifCnOffc"/>
                <w:sz w:val="18"/>
                <w:lang w:val="mk-MK"/>
              </w:rPr>
              <w:t>ГР-ТИ-З-124</w:t>
            </w:r>
          </w:p>
        </w:tc>
        <w:tc>
          <w:tcPr>
            <w:tcW w:w="712" w:type="dxa"/>
            <w:vAlign w:val="center"/>
          </w:tcPr>
          <w:p w:rsidR="00881D55" w:rsidRPr="00C046CA" w:rsidRDefault="00881D55" w:rsidP="00881D55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853" w:type="dxa"/>
            <w:vAlign w:val="center"/>
          </w:tcPr>
          <w:p w:rsidR="00881D55" w:rsidRPr="002865EC" w:rsidRDefault="00881D55" w:rsidP="00881D55">
            <w:pPr>
              <w:jc w:val="center"/>
              <w:rPr>
                <w:sz w:val="18"/>
              </w:rPr>
            </w:pPr>
            <w:r w:rsidRPr="002865EC">
              <w:rPr>
                <w:rFonts w:ascii="SkolaSerifCnOffc" w:hAnsi="SkolaSerifCnOffc"/>
                <w:noProof/>
                <w:sz w:val="18"/>
                <w:lang w:val="mk-MK"/>
              </w:rPr>
              <w:t>3+2</w:t>
            </w:r>
          </w:p>
        </w:tc>
        <w:tc>
          <w:tcPr>
            <w:tcW w:w="851" w:type="dxa"/>
            <w:vAlign w:val="center"/>
          </w:tcPr>
          <w:p w:rsidR="00881D55" w:rsidRPr="009B5C96" w:rsidRDefault="00881D55" w:rsidP="00881D55">
            <w:pPr>
              <w:jc w:val="center"/>
              <w:rPr>
                <w:rFonts w:ascii="SkolaSerifCnOffc" w:hAnsi="SkolaSerifCnOffc"/>
                <w:noProof/>
                <w:sz w:val="18"/>
                <w:lang w:val="mk-MK"/>
              </w:rPr>
            </w:pPr>
            <w:r>
              <w:rPr>
                <w:rFonts w:ascii="SkolaSerifCnOffc" w:hAnsi="SkolaSerifCnOffc"/>
                <w:noProof/>
                <w:sz w:val="18"/>
                <w:lang w:val="mk-MK"/>
              </w:rPr>
              <w:t>6</w:t>
            </w:r>
          </w:p>
        </w:tc>
        <w:tc>
          <w:tcPr>
            <w:tcW w:w="1682" w:type="dxa"/>
            <w:vAlign w:val="center"/>
          </w:tcPr>
          <w:p w:rsidR="00881D55" w:rsidRPr="00C046CA" w:rsidRDefault="00881D55" w:rsidP="00881D55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EF0AAF">
              <w:rPr>
                <w:rFonts w:ascii="SkolaSerifCnOffc" w:eastAsiaTheme="minorHAnsi" w:hAnsi="SkolaSerifCnOffc" w:cs="SkolaSerifCnOffc"/>
                <w:lang w:val="en-US"/>
              </w:rPr>
              <w:t>Проектирање патишта</w:t>
            </w:r>
            <w:r>
              <w:rPr>
                <w:rFonts w:ascii="SkolaSerifCnOffc" w:eastAsiaTheme="minorHAnsi" w:hAnsi="SkolaSerifCnOffc" w:cs="SkolaSerifCnOffc"/>
                <w:lang w:val="en-US"/>
              </w:rPr>
              <w:t xml:space="preserve">, </w:t>
            </w:r>
            <w:r w:rsidRPr="00EF0AAF">
              <w:rPr>
                <w:rFonts w:ascii="SkolaSerifCnOffc" w:eastAsiaTheme="minorHAnsi" w:hAnsi="SkolaSerifCnOffc" w:cs="SkolaSerifCnOffc"/>
                <w:lang w:val="en-US"/>
              </w:rPr>
              <w:t>Проектирање железници</w:t>
            </w:r>
          </w:p>
        </w:tc>
      </w:tr>
      <w:tr w:rsidR="00881D55" w:rsidRPr="00C046CA" w:rsidTr="00881D55">
        <w:trPr>
          <w:trHeight w:val="454"/>
        </w:trPr>
        <w:tc>
          <w:tcPr>
            <w:tcW w:w="556" w:type="dxa"/>
            <w:vAlign w:val="center"/>
          </w:tcPr>
          <w:p w:rsidR="00881D55" w:rsidRPr="00C046CA" w:rsidRDefault="00881D55" w:rsidP="00881D55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C046CA">
              <w:rPr>
                <w:rFonts w:ascii="SkolaSerifCnOffc" w:hAnsi="SkolaSerifCnOffc"/>
                <w:noProof/>
                <w:lang w:val="mk-MK"/>
              </w:rPr>
              <w:t>5.</w:t>
            </w:r>
          </w:p>
        </w:tc>
        <w:tc>
          <w:tcPr>
            <w:tcW w:w="2274" w:type="dxa"/>
            <w:vAlign w:val="center"/>
          </w:tcPr>
          <w:p w:rsidR="00881D55" w:rsidRDefault="00881D55" w:rsidP="00881D55">
            <w:pPr>
              <w:spacing w:before="40" w:after="40"/>
              <w:rPr>
                <w:rFonts w:ascii="SkolaSerifCnOffc" w:hAnsi="SkolaSerifCnOffc"/>
                <w:szCs w:val="18"/>
                <w:lang w:val="mk-MK"/>
              </w:rPr>
            </w:pPr>
            <w:r>
              <w:rPr>
                <w:rFonts w:ascii="SkolaSerifCnOffc" w:hAnsi="SkolaSerifCnOffc"/>
                <w:szCs w:val="18"/>
                <w:lang w:val="mk-MK"/>
              </w:rPr>
              <w:t>Управување и одржување на патишта</w:t>
            </w:r>
          </w:p>
        </w:tc>
        <w:tc>
          <w:tcPr>
            <w:tcW w:w="2275" w:type="dxa"/>
            <w:vAlign w:val="center"/>
          </w:tcPr>
          <w:p w:rsidR="00881D55" w:rsidRPr="00C046CA" w:rsidRDefault="00881D55" w:rsidP="00881D55">
            <w:pPr>
              <w:rPr>
                <w:rFonts w:ascii="SkolaSerifCnOffc" w:hAnsi="SkolaSerifCnOffc"/>
                <w:noProof/>
                <w:lang w:val="mk-MK"/>
              </w:rPr>
            </w:pPr>
            <w:r w:rsidRPr="00AA4E44">
              <w:rPr>
                <w:rFonts w:ascii="SkolaSerifCnOffc" w:hAnsi="SkolaSerifCnOffc"/>
                <w:noProof/>
                <w:lang w:val="mk-MK"/>
              </w:rPr>
              <w:t>проф. д-р Горан Мијоски</w:t>
            </w:r>
          </w:p>
        </w:tc>
        <w:tc>
          <w:tcPr>
            <w:tcW w:w="1140" w:type="dxa"/>
            <w:vAlign w:val="center"/>
          </w:tcPr>
          <w:p w:rsidR="00881D55" w:rsidRPr="00881D55" w:rsidRDefault="00881D55" w:rsidP="00881D55">
            <w:pPr>
              <w:jc w:val="center"/>
              <w:rPr>
                <w:rFonts w:ascii="SkolaSerifCnOffc" w:hAnsi="SkolaSerifCnOffc"/>
                <w:sz w:val="18"/>
                <w:lang w:val="mk-MK"/>
              </w:rPr>
            </w:pPr>
            <w:r w:rsidRPr="00881D55">
              <w:rPr>
                <w:rFonts w:ascii="SkolaSerifCnOffc" w:hAnsi="SkolaSerifCnOffc"/>
                <w:sz w:val="18"/>
                <w:lang w:val="mk-MK"/>
              </w:rPr>
              <w:t>ГР-ТИ-З-125</w:t>
            </w:r>
          </w:p>
        </w:tc>
        <w:tc>
          <w:tcPr>
            <w:tcW w:w="712" w:type="dxa"/>
            <w:vAlign w:val="center"/>
          </w:tcPr>
          <w:p w:rsidR="00881D55" w:rsidRPr="00C046CA" w:rsidRDefault="00881D55" w:rsidP="00881D55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853" w:type="dxa"/>
            <w:vAlign w:val="center"/>
          </w:tcPr>
          <w:p w:rsidR="00881D55" w:rsidRPr="002865EC" w:rsidRDefault="00881D55" w:rsidP="00881D55">
            <w:pPr>
              <w:jc w:val="center"/>
              <w:rPr>
                <w:sz w:val="18"/>
              </w:rPr>
            </w:pPr>
            <w:r w:rsidRPr="002865EC">
              <w:rPr>
                <w:rFonts w:ascii="SkolaSerifCnOffc" w:hAnsi="SkolaSerifCnOffc"/>
                <w:noProof/>
                <w:sz w:val="18"/>
                <w:lang w:val="mk-MK"/>
              </w:rPr>
              <w:t>3+2</w:t>
            </w:r>
          </w:p>
        </w:tc>
        <w:tc>
          <w:tcPr>
            <w:tcW w:w="851" w:type="dxa"/>
            <w:vAlign w:val="center"/>
          </w:tcPr>
          <w:p w:rsidR="00881D55" w:rsidRPr="009B5C96" w:rsidRDefault="00881D55" w:rsidP="00881D55">
            <w:pPr>
              <w:jc w:val="center"/>
              <w:rPr>
                <w:rFonts w:ascii="SkolaSerifCnOffc" w:hAnsi="SkolaSerifCnOffc"/>
                <w:noProof/>
                <w:sz w:val="18"/>
                <w:lang w:val="mk-MK"/>
              </w:rPr>
            </w:pPr>
            <w:r>
              <w:rPr>
                <w:rFonts w:ascii="SkolaSerifCnOffc" w:hAnsi="SkolaSerifCnOffc"/>
                <w:noProof/>
                <w:sz w:val="18"/>
                <w:lang w:val="mk-MK"/>
              </w:rPr>
              <w:t>6</w:t>
            </w:r>
          </w:p>
        </w:tc>
        <w:tc>
          <w:tcPr>
            <w:tcW w:w="1682" w:type="dxa"/>
            <w:vAlign w:val="center"/>
          </w:tcPr>
          <w:p w:rsidR="00881D55" w:rsidRPr="00C046CA" w:rsidRDefault="00881D55" w:rsidP="00881D55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>
              <w:rPr>
                <w:rFonts w:ascii="SkolaSerifCnOffc" w:hAnsi="SkolaSerifCnOffc"/>
                <w:szCs w:val="18"/>
                <w:lang w:val="mk-MK"/>
              </w:rPr>
              <w:t>Горен строј на патишта</w:t>
            </w:r>
          </w:p>
        </w:tc>
      </w:tr>
    </w:tbl>
    <w:p w:rsidR="00AA4E44" w:rsidRPr="009B5C96" w:rsidRDefault="00AA4E44" w:rsidP="00C1210E">
      <w:pPr>
        <w:pStyle w:val="ListParagraph"/>
        <w:numPr>
          <w:ilvl w:val="0"/>
          <w:numId w:val="8"/>
        </w:numPr>
        <w:spacing w:before="120" w:after="120"/>
        <w:ind w:left="284" w:hanging="284"/>
        <w:rPr>
          <w:rFonts w:ascii="SkolaSerifCnOffc" w:hAnsi="SkolaSerifCnOffc"/>
          <w:b/>
          <w:bCs/>
          <w:i/>
          <w:iCs/>
          <w:szCs w:val="22"/>
        </w:rPr>
      </w:pPr>
      <w:r w:rsidRPr="009B5C96">
        <w:rPr>
          <w:rFonts w:ascii="SkolaSerifCnOffc" w:hAnsi="SkolaSerifCnOffc"/>
          <w:b/>
          <w:bCs/>
          <w:i/>
          <w:iCs/>
          <w:szCs w:val="22"/>
        </w:rPr>
        <w:t>Предмети кои во претходн</w:t>
      </w:r>
      <w:r>
        <w:rPr>
          <w:rFonts w:ascii="SkolaSerifCnOffc" w:hAnsi="SkolaSerifCnOffc"/>
          <w:b/>
          <w:bCs/>
          <w:i/>
          <w:iCs/>
          <w:szCs w:val="22"/>
          <w:lang w:val="mk-MK"/>
        </w:rPr>
        <w:t>ите</w:t>
      </w:r>
      <w:r w:rsidRPr="009B5C96">
        <w:rPr>
          <w:rFonts w:ascii="SkolaSerifCnOffc" w:hAnsi="SkolaSerifCnOffc"/>
          <w:b/>
          <w:bCs/>
          <w:i/>
          <w:iCs/>
          <w:szCs w:val="22"/>
        </w:rPr>
        <w:t xml:space="preserve"> акредитац</w:t>
      </w:r>
      <w:r>
        <w:rPr>
          <w:rFonts w:ascii="SkolaSerifCnOffc" w:hAnsi="SkolaSerifCnOffc"/>
          <w:b/>
          <w:bCs/>
          <w:i/>
          <w:iCs/>
          <w:szCs w:val="22"/>
          <w:lang w:val="mk-MK"/>
        </w:rPr>
        <w:t>и</w:t>
      </w:r>
      <w:r w:rsidRPr="009B5C96">
        <w:rPr>
          <w:rFonts w:ascii="SkolaSerifCnOffc" w:hAnsi="SkolaSerifCnOffc"/>
          <w:b/>
          <w:bCs/>
          <w:i/>
          <w:iCs/>
          <w:szCs w:val="22"/>
        </w:rPr>
        <w:t xml:space="preserve"> се нуделе како изборни на 1 циклус на студии. Доколку се положени на 1 циклус на студии се избира предмет од </w:t>
      </w:r>
      <w:r>
        <w:rPr>
          <w:rFonts w:ascii="SkolaSerifCnOffc" w:hAnsi="SkolaSerifCnOffc"/>
          <w:b/>
          <w:bCs/>
          <w:i/>
          <w:iCs/>
          <w:szCs w:val="22"/>
          <w:lang w:val="mk-MK"/>
        </w:rPr>
        <w:t xml:space="preserve">следнава </w:t>
      </w:r>
      <w:r w:rsidRPr="009B5C96">
        <w:rPr>
          <w:rFonts w:ascii="SkolaSerifCnOffc" w:hAnsi="SkolaSerifCnOffc"/>
          <w:b/>
          <w:bCs/>
          <w:i/>
          <w:iCs/>
          <w:szCs w:val="22"/>
        </w:rPr>
        <w:t>листа на изборни предмети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2130"/>
        <w:gridCol w:w="2268"/>
        <w:gridCol w:w="1275"/>
        <w:gridCol w:w="709"/>
        <w:gridCol w:w="851"/>
        <w:gridCol w:w="850"/>
        <w:gridCol w:w="1701"/>
      </w:tblGrid>
      <w:tr w:rsidR="00565EDB" w:rsidRPr="00EF0AAF" w:rsidTr="00C51747">
        <w:trPr>
          <w:cantSplit/>
          <w:trHeight w:val="767"/>
        </w:trPr>
        <w:tc>
          <w:tcPr>
            <w:tcW w:w="559" w:type="dxa"/>
            <w:vAlign w:val="center"/>
          </w:tcPr>
          <w:p w:rsidR="00AA4E44" w:rsidRPr="00EF0AAF" w:rsidRDefault="00AA4E44" w:rsidP="00C1210E">
            <w:pPr>
              <w:pStyle w:val="Heading3"/>
              <w:spacing w:before="0" w:after="0"/>
              <w:jc w:val="center"/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</w:pPr>
            <w:r w:rsidRPr="00EF0AAF"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  <w:t>р.б.</w:t>
            </w:r>
          </w:p>
        </w:tc>
        <w:tc>
          <w:tcPr>
            <w:tcW w:w="2130" w:type="dxa"/>
            <w:vAlign w:val="center"/>
          </w:tcPr>
          <w:p w:rsidR="00AA4E44" w:rsidRPr="00EF0AAF" w:rsidRDefault="00AA4E44" w:rsidP="00C1210E">
            <w:pPr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EF0AAF">
              <w:rPr>
                <w:rFonts w:ascii="SkolaSerifCnOffc" w:hAnsi="SkolaSerifCnOffc"/>
                <w:b/>
                <w:iCs/>
                <w:noProof/>
                <w:lang w:val="mk-MK"/>
              </w:rPr>
              <w:t>Предмет</w:t>
            </w:r>
          </w:p>
        </w:tc>
        <w:tc>
          <w:tcPr>
            <w:tcW w:w="2268" w:type="dxa"/>
            <w:vAlign w:val="center"/>
          </w:tcPr>
          <w:p w:rsidR="00AA4E44" w:rsidRPr="00EF0AAF" w:rsidRDefault="00AA4E44" w:rsidP="00C1210E">
            <w:pPr>
              <w:pStyle w:val="Heading3"/>
              <w:spacing w:before="0" w:after="0"/>
              <w:rPr>
                <w:rFonts w:ascii="SkolaSerifCnOffc" w:hAnsi="SkolaSerifCnOffc"/>
                <w:i/>
                <w:noProof/>
                <w:sz w:val="20"/>
                <w:szCs w:val="20"/>
                <w:lang w:val="mk-MK"/>
              </w:rPr>
            </w:pPr>
            <w:r w:rsidRPr="00EF0AAF"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  <w:t>Наставник</w:t>
            </w:r>
          </w:p>
        </w:tc>
        <w:tc>
          <w:tcPr>
            <w:tcW w:w="1275" w:type="dxa"/>
            <w:vAlign w:val="center"/>
          </w:tcPr>
          <w:p w:rsidR="00AA4E44" w:rsidRPr="00EF0AAF" w:rsidRDefault="00AA4E44" w:rsidP="00C1210E">
            <w:pPr>
              <w:ind w:right="-142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EF0AAF">
              <w:rPr>
                <w:rFonts w:ascii="SkolaSerifCnOffc" w:hAnsi="SkolaSerif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709" w:type="dxa"/>
            <w:vAlign w:val="center"/>
          </w:tcPr>
          <w:p w:rsidR="00AA4E44" w:rsidRPr="00EF0AAF" w:rsidRDefault="00AA4E44" w:rsidP="00C1210E">
            <w:pPr>
              <w:ind w:right="-108"/>
              <w:rPr>
                <w:rFonts w:ascii="SkolaSerifCnOffc" w:hAnsi="SkolaSerifCnOffc"/>
                <w:b/>
                <w:bCs/>
                <w:iCs/>
                <w:noProof/>
                <w:sz w:val="18"/>
                <w:lang w:val="mk-MK"/>
              </w:rPr>
            </w:pPr>
            <w:r w:rsidRPr="00EF0AAF">
              <w:rPr>
                <w:rFonts w:ascii="SkolaSerifCnOffc" w:hAnsi="SkolaSerifCnOffc"/>
                <w:b/>
                <w:iCs/>
                <w:noProof/>
                <w:sz w:val="18"/>
                <w:lang w:val="mk-MK"/>
              </w:rPr>
              <w:t>По кој пат</w:t>
            </w:r>
          </w:p>
        </w:tc>
        <w:tc>
          <w:tcPr>
            <w:tcW w:w="851" w:type="dxa"/>
            <w:vAlign w:val="center"/>
          </w:tcPr>
          <w:p w:rsidR="00AA4E44" w:rsidRPr="00EF0AAF" w:rsidRDefault="00AA4E44" w:rsidP="00C1210E">
            <w:pPr>
              <w:jc w:val="center"/>
              <w:rPr>
                <w:rFonts w:ascii="SkolaSerifCnOffc" w:hAnsi="SkolaSerifCnOffc"/>
                <w:b/>
                <w:bCs/>
                <w:iCs/>
                <w:noProof/>
                <w:sz w:val="18"/>
                <w:lang w:val="mk-MK"/>
              </w:rPr>
            </w:pPr>
            <w:r w:rsidRPr="00EF0AAF">
              <w:rPr>
                <w:rFonts w:ascii="SkolaSerifCnOffc" w:eastAsia="Batang" w:hAnsi="SkolaSerifCnOffc"/>
                <w:b/>
                <w:iCs/>
                <w:noProof/>
                <w:sz w:val="18"/>
                <w:lang w:val="mk-MK"/>
              </w:rPr>
              <w:t>Фонд на часови</w:t>
            </w:r>
          </w:p>
        </w:tc>
        <w:tc>
          <w:tcPr>
            <w:tcW w:w="850" w:type="dxa"/>
            <w:vAlign w:val="center"/>
          </w:tcPr>
          <w:p w:rsidR="00AA4E44" w:rsidRPr="00EF0AAF" w:rsidRDefault="00AA4E44" w:rsidP="00C1210E">
            <w:pPr>
              <w:ind w:left="-108" w:right="-80"/>
              <w:jc w:val="center"/>
              <w:rPr>
                <w:rFonts w:ascii="SkolaSerifCnOffc" w:hAnsi="SkolaSerifCnOffc"/>
                <w:b/>
                <w:bCs/>
                <w:iCs/>
                <w:noProof/>
                <w:sz w:val="18"/>
                <w:lang w:val="mk-MK"/>
              </w:rPr>
            </w:pPr>
            <w:r w:rsidRPr="00EF0AAF">
              <w:rPr>
                <w:rFonts w:ascii="SkolaSerifCnOffc" w:eastAsia="Batang" w:hAnsi="SkolaSerifCnOffc"/>
                <w:b/>
                <w:iCs/>
                <w:noProof/>
                <w:sz w:val="18"/>
                <w:lang w:val="mk-MK"/>
              </w:rPr>
              <w:t>Кредити</w:t>
            </w:r>
          </w:p>
        </w:tc>
        <w:tc>
          <w:tcPr>
            <w:tcW w:w="1701" w:type="dxa"/>
            <w:vAlign w:val="center"/>
          </w:tcPr>
          <w:p w:rsidR="00AA4E44" w:rsidRPr="00EF0AAF" w:rsidRDefault="00AA4E44" w:rsidP="00C1210E">
            <w:pPr>
              <w:jc w:val="center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EF0AAF">
              <w:rPr>
                <w:rFonts w:ascii="SkolaSerifCnOffc" w:hAnsi="SkolaSerif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565EDB" w:rsidRPr="00EF0AAF" w:rsidTr="00C51747">
        <w:trPr>
          <w:trHeight w:val="454"/>
        </w:trPr>
        <w:tc>
          <w:tcPr>
            <w:tcW w:w="559" w:type="dxa"/>
            <w:vAlign w:val="center"/>
          </w:tcPr>
          <w:p w:rsidR="00AA4E44" w:rsidRPr="00EF0AAF" w:rsidRDefault="00AA4E44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EF0AAF">
              <w:rPr>
                <w:rFonts w:ascii="SkolaSerifCnOffc" w:hAnsi="SkolaSerifCnOffc"/>
                <w:noProof/>
                <w:lang w:val="mk-MK"/>
              </w:rPr>
              <w:t>1.</w:t>
            </w:r>
          </w:p>
        </w:tc>
        <w:tc>
          <w:tcPr>
            <w:tcW w:w="2130" w:type="dxa"/>
            <w:vAlign w:val="center"/>
          </w:tcPr>
          <w:p w:rsidR="00AA4E44" w:rsidRPr="00EF0AAF" w:rsidRDefault="00881D55" w:rsidP="00C1210E">
            <w:pPr>
              <w:ind w:right="34"/>
              <w:rPr>
                <w:rFonts w:ascii="SkolaSerifCnOffc" w:hAnsi="SkolaSerifCnOffc"/>
                <w:noProof/>
                <w:lang w:val="mk-MK"/>
              </w:rPr>
            </w:pPr>
            <w:r>
              <w:rPr>
                <w:rFonts w:ascii="SkolaSerifCnOffc" w:hAnsi="SkolaSerifCnOffc"/>
                <w:lang w:val="mk-MK"/>
              </w:rPr>
              <w:t>Модернизирање на железници</w:t>
            </w:r>
          </w:p>
        </w:tc>
        <w:tc>
          <w:tcPr>
            <w:tcW w:w="2268" w:type="dxa"/>
            <w:vAlign w:val="center"/>
          </w:tcPr>
          <w:p w:rsidR="00881D55" w:rsidRPr="00EF0AAF" w:rsidRDefault="00881D55" w:rsidP="00C1210E">
            <w:pPr>
              <w:rPr>
                <w:rFonts w:ascii="SkolaSerifCnOffc" w:hAnsi="SkolaSerifCnOffc"/>
                <w:noProof/>
                <w:lang w:val="mk-MK"/>
              </w:rPr>
            </w:pPr>
            <w:r w:rsidRPr="00881D55">
              <w:rPr>
                <w:rFonts w:ascii="SkolaSerifCnOffc" w:hAnsi="SkolaSerifCnOffc"/>
                <w:lang w:val="mk-MK"/>
              </w:rPr>
              <w:t>Проф. д-р Дарко Мославац</w:t>
            </w:r>
          </w:p>
        </w:tc>
        <w:tc>
          <w:tcPr>
            <w:tcW w:w="1275" w:type="dxa"/>
            <w:vAlign w:val="center"/>
          </w:tcPr>
          <w:p w:rsidR="00AA4E44" w:rsidRPr="00881D55" w:rsidRDefault="000A4B96" w:rsidP="00881D55">
            <w:pPr>
              <w:ind w:right="-110"/>
              <w:rPr>
                <w:rFonts w:ascii="SkolaSerifCnOffc" w:hAnsi="SkolaSerifCnOffc"/>
                <w:sz w:val="18"/>
                <w:szCs w:val="18"/>
                <w:lang w:val="en-US"/>
              </w:rPr>
            </w:pPr>
            <w:r w:rsidRPr="00EF0AAF">
              <w:rPr>
                <w:rFonts w:ascii="SkolaSerifCnOffc" w:hAnsi="SkolaSerifCnOffc"/>
                <w:sz w:val="18"/>
                <w:szCs w:val="18"/>
              </w:rPr>
              <w:t>ГР-ТИ-И-23</w:t>
            </w:r>
            <w:r w:rsidR="00881D55">
              <w:rPr>
                <w:rFonts w:ascii="SkolaSerifCnOffc" w:hAnsi="SkolaSerifCnOffc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AA4E44" w:rsidRPr="00EF0AAF" w:rsidRDefault="00AA4E44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851" w:type="dxa"/>
            <w:vAlign w:val="center"/>
          </w:tcPr>
          <w:p w:rsidR="00AA4E44" w:rsidRPr="00EF0AAF" w:rsidRDefault="00AA4E44" w:rsidP="00C1210E">
            <w:pPr>
              <w:jc w:val="center"/>
              <w:rPr>
                <w:rFonts w:ascii="SkolaSerifCnOffc" w:hAnsi="SkolaSerifCnOffc"/>
                <w:noProof/>
                <w:sz w:val="18"/>
                <w:lang w:val="mk-MK"/>
              </w:rPr>
            </w:pPr>
            <w:r w:rsidRPr="00EF0AAF">
              <w:rPr>
                <w:rFonts w:ascii="SkolaSerifCnOffc" w:hAnsi="SkolaSerifCnOffc"/>
                <w:noProof/>
                <w:sz w:val="18"/>
                <w:lang w:val="mk-MK"/>
              </w:rPr>
              <w:t>3+2</w:t>
            </w:r>
          </w:p>
        </w:tc>
        <w:tc>
          <w:tcPr>
            <w:tcW w:w="850" w:type="dxa"/>
            <w:vAlign w:val="center"/>
          </w:tcPr>
          <w:p w:rsidR="00AA4E44" w:rsidRPr="00EF0AAF" w:rsidRDefault="00AA4E44" w:rsidP="00C1210E">
            <w:pPr>
              <w:jc w:val="center"/>
              <w:rPr>
                <w:rFonts w:ascii="SkolaSerifCnOffc" w:hAnsi="SkolaSerifCnOffc"/>
                <w:noProof/>
                <w:sz w:val="18"/>
                <w:lang w:val="mk-MK"/>
              </w:rPr>
            </w:pPr>
            <w:r w:rsidRPr="00EF0AAF">
              <w:rPr>
                <w:rFonts w:ascii="SkolaSerifCnOffc" w:hAnsi="SkolaSerifCnOffc"/>
                <w:noProof/>
                <w:sz w:val="18"/>
                <w:lang w:val="mk-MK"/>
              </w:rPr>
              <w:t>6</w:t>
            </w:r>
          </w:p>
        </w:tc>
        <w:tc>
          <w:tcPr>
            <w:tcW w:w="1701" w:type="dxa"/>
            <w:vAlign w:val="center"/>
          </w:tcPr>
          <w:p w:rsidR="00881D55" w:rsidRDefault="00881D55" w:rsidP="00C1210E">
            <w:pPr>
              <w:jc w:val="center"/>
              <w:rPr>
                <w:rFonts w:ascii="SkolaSerifCnOffc" w:hAnsi="SkolaSerifCnOffc"/>
                <w:lang w:val="mk-MK"/>
              </w:rPr>
            </w:pPr>
            <w:r w:rsidRPr="00011F2F">
              <w:rPr>
                <w:rFonts w:ascii="SkolaSerifCnOffc" w:hAnsi="SkolaSerifCnOffc"/>
                <w:lang w:val="mk-MK"/>
              </w:rPr>
              <w:t xml:space="preserve">Проектирање железници, </w:t>
            </w:r>
          </w:p>
          <w:p w:rsidR="00AA4E44" w:rsidRPr="00EF0AAF" w:rsidRDefault="00881D55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011F2F">
              <w:rPr>
                <w:rFonts w:ascii="SkolaSerifCnOffc" w:hAnsi="SkolaSerifCnOffc"/>
                <w:lang w:val="mk-MK"/>
              </w:rPr>
              <w:t>Горен стој на железници</w:t>
            </w:r>
          </w:p>
        </w:tc>
      </w:tr>
      <w:tr w:rsidR="00565EDB" w:rsidRPr="00EF0AAF" w:rsidTr="00C51747">
        <w:trPr>
          <w:trHeight w:val="454"/>
        </w:trPr>
        <w:tc>
          <w:tcPr>
            <w:tcW w:w="559" w:type="dxa"/>
            <w:vAlign w:val="center"/>
          </w:tcPr>
          <w:p w:rsidR="00AA4E44" w:rsidRPr="00EF0AAF" w:rsidRDefault="00AA4E44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EF0AAF">
              <w:rPr>
                <w:rFonts w:ascii="SkolaSerifCnOffc" w:hAnsi="SkolaSerifCnOffc"/>
                <w:noProof/>
                <w:lang w:val="mk-MK"/>
              </w:rPr>
              <w:t>2.</w:t>
            </w:r>
          </w:p>
        </w:tc>
        <w:tc>
          <w:tcPr>
            <w:tcW w:w="2130" w:type="dxa"/>
            <w:vAlign w:val="center"/>
          </w:tcPr>
          <w:p w:rsidR="00AA4E44" w:rsidRPr="00EF0AAF" w:rsidRDefault="00881D55" w:rsidP="00C1210E">
            <w:pPr>
              <w:rPr>
                <w:rFonts w:ascii="SkolaSerifCnOffc" w:hAnsi="SkolaSerifCnOffc"/>
                <w:noProof/>
                <w:lang w:val="mk-MK"/>
              </w:rPr>
            </w:pPr>
            <w:r>
              <w:rPr>
                <w:rFonts w:ascii="SkolaSerifCnOffc" w:hAnsi="SkolaSerifCnOffc"/>
                <w:lang w:val="mk-MK"/>
              </w:rPr>
              <w:t>Заштита од сообраќајна бучава</w:t>
            </w:r>
          </w:p>
        </w:tc>
        <w:tc>
          <w:tcPr>
            <w:tcW w:w="2268" w:type="dxa"/>
            <w:vAlign w:val="center"/>
          </w:tcPr>
          <w:p w:rsidR="00AA4E44" w:rsidRPr="00EF0AAF" w:rsidRDefault="00881D55" w:rsidP="00C1210E">
            <w:pPr>
              <w:rPr>
                <w:rFonts w:ascii="SkolaSerifCnOffc" w:hAnsi="SkolaSerifCnOffc"/>
                <w:noProof/>
                <w:lang w:val="mk-MK"/>
              </w:rPr>
            </w:pPr>
            <w:r w:rsidRPr="00AA4E44">
              <w:rPr>
                <w:rFonts w:ascii="SkolaSerifCnOffc" w:hAnsi="SkolaSerifCnOffc"/>
                <w:noProof/>
                <w:lang w:val="mk-MK"/>
              </w:rPr>
              <w:t>проф. д-р Горан Мијоски</w:t>
            </w:r>
          </w:p>
        </w:tc>
        <w:tc>
          <w:tcPr>
            <w:tcW w:w="1275" w:type="dxa"/>
            <w:vAlign w:val="center"/>
          </w:tcPr>
          <w:p w:rsidR="00AA4E44" w:rsidRPr="00881D55" w:rsidRDefault="000A4B96" w:rsidP="00881D55">
            <w:pPr>
              <w:ind w:right="-110"/>
              <w:rPr>
                <w:rFonts w:ascii="SkolaSerifCnOffc" w:hAnsi="SkolaSerifCnOffc"/>
                <w:sz w:val="18"/>
                <w:szCs w:val="18"/>
                <w:lang w:val="en-US"/>
              </w:rPr>
            </w:pPr>
            <w:r w:rsidRPr="00EF0AAF">
              <w:rPr>
                <w:rFonts w:ascii="SkolaSerifCnOffc" w:hAnsi="SkolaSerifCnOffc"/>
                <w:sz w:val="18"/>
                <w:szCs w:val="18"/>
              </w:rPr>
              <w:t>ГР-ТИ-И-23</w:t>
            </w:r>
            <w:r w:rsidR="00881D55">
              <w:rPr>
                <w:rFonts w:ascii="SkolaSerifCnOffc" w:hAnsi="SkolaSerifCnOffc"/>
                <w:sz w:val="18"/>
                <w:szCs w:val="18"/>
                <w:lang w:val="en-US"/>
              </w:rPr>
              <w:t>7</w:t>
            </w:r>
          </w:p>
        </w:tc>
        <w:tc>
          <w:tcPr>
            <w:tcW w:w="709" w:type="dxa"/>
            <w:vAlign w:val="center"/>
          </w:tcPr>
          <w:p w:rsidR="00AA4E44" w:rsidRPr="00EF0AAF" w:rsidRDefault="00AA4E44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851" w:type="dxa"/>
            <w:vAlign w:val="center"/>
          </w:tcPr>
          <w:p w:rsidR="00AA4E44" w:rsidRPr="00EF0AAF" w:rsidRDefault="00AA4E44" w:rsidP="00C1210E">
            <w:pPr>
              <w:jc w:val="center"/>
              <w:rPr>
                <w:rFonts w:ascii="SkolaSerifCnOffc" w:hAnsi="SkolaSerifCnOffc"/>
                <w:sz w:val="18"/>
              </w:rPr>
            </w:pPr>
            <w:r w:rsidRPr="00EF0AAF">
              <w:rPr>
                <w:rFonts w:ascii="SkolaSerifCnOffc" w:hAnsi="SkolaSerifCnOffc"/>
                <w:noProof/>
                <w:sz w:val="18"/>
                <w:lang w:val="mk-MK"/>
              </w:rPr>
              <w:t>3+2</w:t>
            </w:r>
          </w:p>
        </w:tc>
        <w:tc>
          <w:tcPr>
            <w:tcW w:w="850" w:type="dxa"/>
            <w:vAlign w:val="center"/>
          </w:tcPr>
          <w:p w:rsidR="00AA4E44" w:rsidRPr="00EF0AAF" w:rsidRDefault="00AA4E44" w:rsidP="00C1210E">
            <w:pPr>
              <w:jc w:val="center"/>
              <w:rPr>
                <w:rFonts w:ascii="SkolaSerifCnOffc" w:hAnsi="SkolaSerifCnOffc"/>
                <w:noProof/>
                <w:sz w:val="18"/>
                <w:lang w:val="mk-MK"/>
              </w:rPr>
            </w:pPr>
            <w:r w:rsidRPr="00EF0AAF">
              <w:rPr>
                <w:rFonts w:ascii="SkolaSerifCnOffc" w:hAnsi="SkolaSerifCnOffc"/>
                <w:noProof/>
                <w:sz w:val="18"/>
                <w:lang w:val="mk-MK"/>
              </w:rPr>
              <w:t>6</w:t>
            </w:r>
          </w:p>
        </w:tc>
        <w:tc>
          <w:tcPr>
            <w:tcW w:w="1701" w:type="dxa"/>
            <w:vAlign w:val="center"/>
          </w:tcPr>
          <w:p w:rsidR="00AA4E44" w:rsidRPr="00EF0AAF" w:rsidRDefault="00C51747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412BBE">
              <w:rPr>
                <w:rFonts w:ascii="SkolaSerifCnOffc" w:hAnsi="SkolaSerifCnOffc"/>
                <w:lang w:val="mk-MK"/>
              </w:rPr>
              <w:t>Горен строј на патишта, Управување и одржување на патишта</w:t>
            </w:r>
          </w:p>
        </w:tc>
      </w:tr>
    </w:tbl>
    <w:p w:rsidR="00AA4E44" w:rsidRPr="00C046CA" w:rsidRDefault="00AA4E44" w:rsidP="00C1210E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C51747" w:rsidRPr="00C046CA" w:rsidRDefault="00C51747" w:rsidP="00C51747">
      <w:pPr>
        <w:pStyle w:val="Heading1"/>
        <w:spacing w:before="0" w:after="0"/>
        <w:jc w:val="both"/>
        <w:rPr>
          <w:rFonts w:ascii="SkolaSerifCnOffc" w:hAnsi="SkolaSerifCnOffc"/>
          <w:b w:val="0"/>
          <w:i/>
          <w:noProof/>
          <w:sz w:val="20"/>
          <w:szCs w:val="20"/>
          <w:lang w:val="mk-MK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2130"/>
        <w:gridCol w:w="2551"/>
        <w:gridCol w:w="992"/>
        <w:gridCol w:w="709"/>
        <w:gridCol w:w="851"/>
        <w:gridCol w:w="897"/>
        <w:gridCol w:w="1654"/>
      </w:tblGrid>
      <w:tr w:rsidR="00C51747" w:rsidRPr="00B82490" w:rsidTr="00C51747">
        <w:trPr>
          <w:trHeight w:val="454"/>
        </w:trPr>
        <w:tc>
          <w:tcPr>
            <w:tcW w:w="10343" w:type="dxa"/>
            <w:gridSpan w:val="8"/>
            <w:vAlign w:val="center"/>
          </w:tcPr>
          <w:p w:rsidR="00C51747" w:rsidRPr="00B82490" w:rsidRDefault="00C51747" w:rsidP="00B07A44">
            <w:pPr>
              <w:rPr>
                <w:rFonts w:ascii="SkolaSerifCnOffc" w:hAnsi="SkolaSerifCnOffc"/>
                <w:b/>
                <w:noProof/>
                <w:lang w:val="mk-MK"/>
              </w:rPr>
            </w:pPr>
            <w:r w:rsidRPr="00B82490">
              <w:rPr>
                <w:rFonts w:ascii="SkolaSerifCnOffc" w:hAnsi="SkolaSerifCnOffc"/>
                <w:b/>
                <w:noProof/>
                <w:lang w:val="mk-MK"/>
              </w:rPr>
              <w:t>Диференцијални предмети, задолжителни за студенти кои ги немаат положено на прв циклус на студии. Може да се запишат за сметка на предметите означени со *, доколку истите се положени на 1 циклус на студии.</w:t>
            </w:r>
          </w:p>
        </w:tc>
      </w:tr>
      <w:tr w:rsidR="00C51747" w:rsidRPr="00B82490" w:rsidTr="00C51747">
        <w:trPr>
          <w:trHeight w:val="454"/>
        </w:trPr>
        <w:tc>
          <w:tcPr>
            <w:tcW w:w="559" w:type="dxa"/>
            <w:vAlign w:val="center"/>
          </w:tcPr>
          <w:p w:rsidR="00C51747" w:rsidRPr="00B82490" w:rsidRDefault="00C51747" w:rsidP="00B07A44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B82490">
              <w:rPr>
                <w:rFonts w:ascii="SkolaSerifCnOffc" w:hAnsi="SkolaSerifCnOffc"/>
                <w:noProof/>
                <w:lang w:val="mk-MK"/>
              </w:rPr>
              <w:t>1.</w:t>
            </w:r>
          </w:p>
        </w:tc>
        <w:tc>
          <w:tcPr>
            <w:tcW w:w="2130" w:type="dxa"/>
            <w:vAlign w:val="center"/>
          </w:tcPr>
          <w:p w:rsidR="00C51747" w:rsidRPr="00B82490" w:rsidRDefault="00C51747" w:rsidP="00B07A44">
            <w:pPr>
              <w:rPr>
                <w:rFonts w:ascii="SkolaSerifCnOffc" w:hAnsi="SkolaSerifCnOffc"/>
                <w:szCs w:val="18"/>
                <w:lang w:val="mk-MK"/>
              </w:rPr>
            </w:pPr>
            <w:r w:rsidRPr="00B82490">
              <w:rPr>
                <w:rFonts w:ascii="SkolaSerifCnOffc" w:eastAsiaTheme="minorHAnsi" w:hAnsi="SkolaSerifCnOffc"/>
                <w:noProof/>
                <w:lang w:val="mk-MK"/>
              </w:rPr>
              <w:t>Математика 2</w:t>
            </w:r>
          </w:p>
        </w:tc>
        <w:tc>
          <w:tcPr>
            <w:tcW w:w="2551" w:type="dxa"/>
            <w:vAlign w:val="center"/>
          </w:tcPr>
          <w:p w:rsidR="00C51747" w:rsidRPr="00B82490" w:rsidRDefault="00C51747" w:rsidP="00B07A44">
            <w:pPr>
              <w:rPr>
                <w:rFonts w:ascii="SkolaSerifCnOffc" w:hAnsi="SkolaSerifCnOffc"/>
                <w:noProof/>
                <w:lang w:val="mk-MK"/>
              </w:rPr>
            </w:pPr>
            <w:r w:rsidRPr="00B82490">
              <w:rPr>
                <w:rFonts w:ascii="SkolaSerifCnOffc" w:hAnsi="SkolaSerifCnOffc"/>
                <w:noProof/>
                <w:lang w:val="mk-MK"/>
              </w:rPr>
              <w:t>вонр. проф. З. Мисајлевски</w:t>
            </w:r>
          </w:p>
          <w:p w:rsidR="00C51747" w:rsidRPr="00B82490" w:rsidRDefault="00C51747" w:rsidP="00B07A44">
            <w:pPr>
              <w:rPr>
                <w:rFonts w:ascii="SkolaSerifCnOffc" w:eastAsiaTheme="minorHAnsi" w:hAnsi="SkolaSerifCnOffc"/>
                <w:noProof/>
                <w:lang w:val="mk-MK"/>
              </w:rPr>
            </w:pPr>
            <w:r w:rsidRPr="00B82490">
              <w:rPr>
                <w:rFonts w:ascii="SkolaSerifCnOffc" w:hAnsi="SkolaSerifCnOffc"/>
                <w:noProof/>
                <w:lang w:val="mk-MK"/>
              </w:rPr>
              <w:t>вонр. проф. Д. Велинов</w:t>
            </w:r>
          </w:p>
        </w:tc>
        <w:tc>
          <w:tcPr>
            <w:tcW w:w="992" w:type="dxa"/>
            <w:vAlign w:val="center"/>
          </w:tcPr>
          <w:p w:rsidR="00C51747" w:rsidRPr="00B82490" w:rsidRDefault="00C51747" w:rsidP="00B07A44">
            <w:pPr>
              <w:jc w:val="center"/>
              <w:rPr>
                <w:rFonts w:ascii="SkolaSerifCnOffc" w:hAnsi="SkolaSerifCnOffc"/>
                <w:sz w:val="18"/>
              </w:rPr>
            </w:pPr>
            <w:r w:rsidRPr="00B82490">
              <w:rPr>
                <w:rFonts w:ascii="SkolaSerifCnOffc" w:hAnsi="SkolaSerifCnOffc"/>
                <w:sz w:val="18"/>
              </w:rPr>
              <w:t>ГР-З-</w:t>
            </w:r>
            <w:r w:rsidRPr="00B82490">
              <w:rPr>
                <w:rFonts w:ascii="SkolaSerifCnOffc" w:hAnsi="SkolaSerifCnOffc"/>
                <w:sz w:val="18"/>
                <w:lang w:val="en-US"/>
              </w:rPr>
              <w:t>121</w:t>
            </w:r>
            <w:r w:rsidRPr="00B82490">
              <w:rPr>
                <w:rFonts w:ascii="SkolaSerifCnOffc" w:hAnsi="SkolaSerifCnOffc"/>
                <w:sz w:val="18"/>
              </w:rPr>
              <w:t>-У</w:t>
            </w:r>
          </w:p>
        </w:tc>
        <w:tc>
          <w:tcPr>
            <w:tcW w:w="709" w:type="dxa"/>
            <w:vAlign w:val="center"/>
          </w:tcPr>
          <w:p w:rsidR="00C51747" w:rsidRPr="00B82490" w:rsidRDefault="00C51747" w:rsidP="00B07A44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851" w:type="dxa"/>
            <w:vAlign w:val="center"/>
          </w:tcPr>
          <w:p w:rsidR="00C51747" w:rsidRPr="00B82490" w:rsidRDefault="00C51747" w:rsidP="00B07A44">
            <w:pPr>
              <w:jc w:val="center"/>
              <w:rPr>
                <w:rFonts w:ascii="SkolaSerifCnOffc" w:hAnsi="SkolaSerifCnOffc"/>
                <w:noProof/>
                <w:sz w:val="18"/>
                <w:lang w:val="mk-MK"/>
              </w:rPr>
            </w:pPr>
            <w:r w:rsidRPr="00B82490">
              <w:rPr>
                <w:rFonts w:ascii="SkolaSerifCnOffc" w:hAnsi="SkolaSerifCnOffc"/>
                <w:noProof/>
                <w:sz w:val="18"/>
                <w:lang w:val="mk-MK"/>
              </w:rPr>
              <w:t>3+3</w:t>
            </w:r>
          </w:p>
        </w:tc>
        <w:tc>
          <w:tcPr>
            <w:tcW w:w="897" w:type="dxa"/>
            <w:vAlign w:val="center"/>
          </w:tcPr>
          <w:p w:rsidR="00C51747" w:rsidRPr="00B82490" w:rsidRDefault="00C51747" w:rsidP="00B07A44">
            <w:pPr>
              <w:jc w:val="center"/>
              <w:rPr>
                <w:rFonts w:ascii="SkolaSerifCnOffc" w:hAnsi="SkolaSerifCnOffc"/>
                <w:noProof/>
                <w:sz w:val="18"/>
                <w:lang w:val="mk-MK"/>
              </w:rPr>
            </w:pPr>
            <w:r w:rsidRPr="00B82490">
              <w:rPr>
                <w:rFonts w:ascii="SkolaSerifCnOffc" w:hAnsi="SkolaSerifCnOffc"/>
                <w:noProof/>
                <w:sz w:val="18"/>
                <w:lang w:val="mk-MK"/>
              </w:rPr>
              <w:t>8</w:t>
            </w:r>
          </w:p>
        </w:tc>
        <w:tc>
          <w:tcPr>
            <w:tcW w:w="1654" w:type="dxa"/>
            <w:vAlign w:val="center"/>
          </w:tcPr>
          <w:p w:rsidR="00C51747" w:rsidRPr="00B82490" w:rsidRDefault="00C51747" w:rsidP="00B07A44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B82490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</w:tbl>
    <w:p w:rsidR="00C51747" w:rsidRDefault="00C51747" w:rsidP="00C51747">
      <w:pPr>
        <w:pStyle w:val="Heading1"/>
        <w:spacing w:before="0" w:after="0"/>
        <w:jc w:val="both"/>
        <w:rPr>
          <w:rFonts w:ascii="SkolaSerifCnOffc" w:hAnsi="SkolaSerifCnOffc"/>
          <w:b w:val="0"/>
          <w:i/>
          <w:noProof/>
          <w:sz w:val="20"/>
          <w:szCs w:val="20"/>
          <w:lang w:val="mk-MK"/>
        </w:rPr>
      </w:pPr>
    </w:p>
    <w:p w:rsidR="00C51747" w:rsidRDefault="00C51747" w:rsidP="00C51747">
      <w:pPr>
        <w:rPr>
          <w:lang w:val="mk-MK"/>
        </w:rPr>
      </w:pPr>
    </w:p>
    <w:p w:rsidR="00C51747" w:rsidRDefault="00C51747" w:rsidP="00C51747">
      <w:pPr>
        <w:rPr>
          <w:lang w:val="mk-MK"/>
        </w:rPr>
      </w:pPr>
    </w:p>
    <w:p w:rsidR="000A4B96" w:rsidRDefault="000A4B96" w:rsidP="00C1210E">
      <w:pPr>
        <w:jc w:val="both"/>
        <w:rPr>
          <w:rFonts w:ascii="SkolaSerifCnOffc" w:hAnsi="SkolaSerifCnOffc"/>
          <w:b/>
          <w:noProof/>
          <w:lang w:val="mk-MK"/>
        </w:rPr>
      </w:pPr>
    </w:p>
    <w:p w:rsidR="00AA4E44" w:rsidRDefault="00AA4E44" w:rsidP="00C1210E">
      <w:pPr>
        <w:jc w:val="both"/>
        <w:rPr>
          <w:rFonts w:ascii="SkolaSerifCnOffc" w:hAnsi="SkolaSerifCnOffc"/>
          <w:b/>
          <w:noProof/>
          <w:lang w:val="mk-MK"/>
        </w:rPr>
      </w:pPr>
    </w:p>
    <w:p w:rsidR="00AA4E44" w:rsidRDefault="00AA4E44" w:rsidP="00C1210E">
      <w:pPr>
        <w:jc w:val="both"/>
        <w:rPr>
          <w:rFonts w:ascii="SkolaSerifCnOffc" w:hAnsi="SkolaSerifCnOffc"/>
          <w:b/>
          <w:noProof/>
          <w:lang w:val="mk-MK"/>
        </w:rPr>
      </w:pPr>
    </w:p>
    <w:p w:rsidR="00AA4E44" w:rsidRDefault="00AA4E44" w:rsidP="00C1210E">
      <w:pPr>
        <w:jc w:val="both"/>
        <w:rPr>
          <w:rFonts w:ascii="SkolaSerifCnOffc" w:hAnsi="SkolaSerifCnOffc"/>
          <w:b/>
          <w:noProof/>
          <w:lang w:val="mk-MK"/>
        </w:rPr>
      </w:pPr>
    </w:p>
    <w:p w:rsidR="00AA4E44" w:rsidRDefault="00AA4E44" w:rsidP="00C1210E">
      <w:pPr>
        <w:jc w:val="both"/>
        <w:rPr>
          <w:rFonts w:ascii="SkolaSerifCnOffc" w:hAnsi="SkolaSerifCnOffc"/>
          <w:b/>
          <w:noProof/>
          <w:lang w:val="mk-MK"/>
        </w:rPr>
      </w:pPr>
    </w:p>
    <w:p w:rsidR="00B25550" w:rsidRPr="00C046CA" w:rsidRDefault="00B25550" w:rsidP="00C1210E">
      <w:pPr>
        <w:pStyle w:val="Heading4"/>
        <w:spacing w:before="0" w:after="120"/>
        <w:jc w:val="both"/>
        <w:rPr>
          <w:rFonts w:ascii="SkolaSerifCnOffc" w:hAnsi="SkolaSerifCnOffc" w:cs="Times New Roman"/>
          <w:noProof/>
          <w:sz w:val="20"/>
          <w:szCs w:val="20"/>
          <w:lang w:val="mk-MK"/>
        </w:rPr>
      </w:pPr>
      <w:r w:rsidRPr="00C046CA">
        <w:rPr>
          <w:rFonts w:ascii="SkolaSerifCnOffc" w:hAnsi="SkolaSerifCnOffc" w:cs="Times New Roman"/>
          <w:noProof/>
          <w:sz w:val="20"/>
          <w:szCs w:val="20"/>
          <w:lang w:val="mk-MK"/>
        </w:rPr>
        <w:lastRenderedPageBreak/>
        <w:t xml:space="preserve">II ЦИКЛУС НА СТУДИИ </w:t>
      </w:r>
    </w:p>
    <w:p w:rsidR="00B25550" w:rsidRPr="00C046CA" w:rsidRDefault="00B25550" w:rsidP="00C1210E">
      <w:pPr>
        <w:pStyle w:val="Heading4"/>
        <w:spacing w:before="0" w:after="120"/>
        <w:jc w:val="both"/>
        <w:rPr>
          <w:rFonts w:ascii="SkolaSerifCnOffc" w:hAnsi="SkolaSerifCnOffc" w:cs="Times New Roman"/>
          <w:noProof/>
          <w:sz w:val="20"/>
          <w:szCs w:val="20"/>
          <w:lang w:val="mk-MK"/>
        </w:rPr>
      </w:pPr>
      <w:r w:rsidRPr="00C046CA">
        <w:rPr>
          <w:rFonts w:ascii="SkolaSerifCnOffc" w:hAnsi="SkolaSerifCnOffc" w:cs="Times New Roman"/>
          <w:noProof/>
          <w:sz w:val="20"/>
          <w:szCs w:val="20"/>
          <w:lang w:val="mk-MK"/>
        </w:rPr>
        <w:t xml:space="preserve">СТУДИСКА ПРОГРАМА: </w:t>
      </w:r>
      <w:r>
        <w:rPr>
          <w:rFonts w:ascii="SkolaSerifCnOffc" w:hAnsi="SkolaSerifCnOffc" w:cs="Times New Roman"/>
          <w:noProof/>
          <w:sz w:val="20"/>
          <w:szCs w:val="20"/>
          <w:lang w:val="en-US"/>
        </w:rPr>
        <w:t xml:space="preserve"> </w:t>
      </w:r>
      <w:r>
        <w:rPr>
          <w:rFonts w:ascii="SkolaSerifCnOffc" w:hAnsi="SkolaSerifCnOffc" w:cs="Times New Roman"/>
          <w:noProof/>
          <w:sz w:val="20"/>
          <w:szCs w:val="20"/>
          <w:lang w:val="mk-MK"/>
        </w:rPr>
        <w:t xml:space="preserve">ГЕОТЕХНИЧКО ИНЖЕНЕРСТВО </w:t>
      </w:r>
      <w:r w:rsidRPr="00C046CA">
        <w:rPr>
          <w:rFonts w:ascii="SkolaSerifCnOffc" w:hAnsi="SkolaSerifCnOffc" w:cs="Times New Roman"/>
          <w:noProof/>
          <w:sz w:val="20"/>
          <w:szCs w:val="20"/>
          <w:lang w:val="mk-MK"/>
        </w:rPr>
        <w:t>(акредитација 2023)</w:t>
      </w:r>
    </w:p>
    <w:p w:rsidR="00B25550" w:rsidRPr="00C046CA" w:rsidRDefault="00B25550" w:rsidP="00C1210E">
      <w:pPr>
        <w:pStyle w:val="Heading4"/>
        <w:spacing w:before="0" w:after="120"/>
        <w:jc w:val="both"/>
        <w:rPr>
          <w:rFonts w:ascii="SkolaSerifCnOffc" w:hAnsi="SkolaSerifCnOffc" w:cs="Times New Roman"/>
          <w:noProof/>
          <w:sz w:val="20"/>
          <w:szCs w:val="20"/>
          <w:lang w:val="mk-MK"/>
        </w:rPr>
      </w:pPr>
      <w:r w:rsidRPr="00C046CA">
        <w:rPr>
          <w:rFonts w:ascii="SkolaSerifCnOffc" w:hAnsi="SkolaSerifCnOffc" w:cs="Times New Roman"/>
          <w:noProof/>
          <w:sz w:val="20"/>
          <w:szCs w:val="20"/>
          <w:lang w:val="mk-MK"/>
        </w:rPr>
        <w:t>СТУДЕНТ____________________________________________</w:t>
      </w:r>
      <w:r w:rsidRPr="00C046CA">
        <w:rPr>
          <w:rFonts w:ascii="SkolaSerifCnOffc" w:hAnsi="SkolaSerifCnOffc" w:cs="Times New Roman"/>
          <w:noProof/>
          <w:sz w:val="20"/>
          <w:szCs w:val="20"/>
          <w:lang w:val="en-US"/>
        </w:rPr>
        <w:t>_______________________________________</w:t>
      </w:r>
      <w:r w:rsidRPr="00C046CA">
        <w:rPr>
          <w:rFonts w:ascii="SkolaSerifCnOffc" w:hAnsi="SkolaSerifCnOffc" w:cs="Times New Roman"/>
          <w:noProof/>
          <w:sz w:val="20"/>
          <w:szCs w:val="20"/>
          <w:lang w:val="mk-MK"/>
        </w:rPr>
        <w:t>индекс бр.___________</w:t>
      </w:r>
      <w:r w:rsidRPr="00C046CA">
        <w:rPr>
          <w:rFonts w:ascii="SkolaSerifCnOffc" w:hAnsi="SkolaSerifCnOffc" w:cs="Times New Roman"/>
          <w:noProof/>
          <w:sz w:val="20"/>
          <w:szCs w:val="20"/>
          <w:lang w:val="mk-MK"/>
        </w:rPr>
        <w:tab/>
      </w:r>
    </w:p>
    <w:p w:rsidR="00B25550" w:rsidRPr="00C046CA" w:rsidRDefault="00B25550" w:rsidP="00C1210E">
      <w:pPr>
        <w:rPr>
          <w:rFonts w:ascii="SkolaSerifCnOffc" w:hAnsi="SkolaSerifCnOffc"/>
          <w:b/>
          <w:noProof/>
          <w:lang w:val="mk-MK"/>
        </w:rPr>
      </w:pPr>
    </w:p>
    <w:p w:rsidR="00704AC1" w:rsidRPr="00C046CA" w:rsidRDefault="00704AC1" w:rsidP="00704AC1">
      <w:pPr>
        <w:rPr>
          <w:rFonts w:ascii="SkolaSerifCnOffc" w:hAnsi="SkolaSerifCnOffc"/>
          <w:b/>
          <w:noProof/>
          <w:lang w:val="mk-MK"/>
        </w:rPr>
      </w:pPr>
      <w:r w:rsidRPr="00C046CA">
        <w:rPr>
          <w:rFonts w:ascii="SkolaSerifCnOffc" w:hAnsi="SkolaSerifCnOffc"/>
          <w:b/>
          <w:noProof/>
          <w:lang w:val="mk-MK"/>
        </w:rPr>
        <w:t xml:space="preserve">ФОРМУЛАР ЗА ЗАПИШУВАЊЕ НА </w:t>
      </w:r>
      <w:r w:rsidRPr="0055190E">
        <w:rPr>
          <w:rFonts w:ascii="SkolaSerifCnOffc" w:hAnsi="SkolaSerifCnOffc"/>
          <w:b/>
          <w:noProof/>
          <w:lang w:val="mk-MK"/>
        </w:rPr>
        <w:t>ЛЕТЕН</w:t>
      </w:r>
      <w:r w:rsidRPr="00C046CA">
        <w:rPr>
          <w:rFonts w:ascii="SkolaSerifCnOffc" w:hAnsi="SkolaSerifCnOffc"/>
          <w:b/>
          <w:noProof/>
          <w:lang w:val="mk-MK"/>
        </w:rPr>
        <w:t xml:space="preserve"> СЕМЕСТАР ВО УЧЕБНА 2023/2024 г</w:t>
      </w:r>
    </w:p>
    <w:p w:rsidR="00704AC1" w:rsidRPr="00C046CA" w:rsidRDefault="00704AC1" w:rsidP="00704AC1">
      <w:pPr>
        <w:rPr>
          <w:rFonts w:ascii="SkolaSerifCnOffc" w:hAnsi="SkolaSerifCnOffc"/>
          <w:noProof/>
          <w:lang w:val="mk-MK"/>
        </w:rPr>
      </w:pPr>
    </w:p>
    <w:p w:rsidR="004E31D7" w:rsidRPr="00C046CA" w:rsidRDefault="004E31D7" w:rsidP="004E31D7">
      <w:pPr>
        <w:spacing w:line="276" w:lineRule="auto"/>
        <w:rPr>
          <w:rFonts w:ascii="SkolaSerifCnOffc" w:hAnsi="SkolaSerifCnOffc"/>
          <w:noProof/>
          <w:lang w:val="mk-MK"/>
        </w:rPr>
      </w:pPr>
      <w:r w:rsidRPr="00C046CA">
        <w:rPr>
          <w:rFonts w:ascii="SkolaSerifCnOffc" w:hAnsi="SkolaSerifCnOffc"/>
          <w:noProof/>
          <w:lang w:val="mk-MK"/>
        </w:rPr>
        <w:t xml:space="preserve">Секој студент </w:t>
      </w:r>
      <w:r w:rsidRPr="00C046CA">
        <w:rPr>
          <w:rFonts w:ascii="SkolaSerifCnOffc" w:hAnsi="SkolaSerifCnOffc"/>
          <w:b/>
          <w:noProof/>
          <w:lang w:val="mk-MK"/>
        </w:rPr>
        <w:t>со заокружување на предмети</w:t>
      </w:r>
      <w:r w:rsidRPr="00C046CA">
        <w:rPr>
          <w:rFonts w:ascii="SkolaSerifCnOffc" w:hAnsi="SkolaSerifCnOffc"/>
          <w:noProof/>
          <w:lang w:val="mk-MK"/>
        </w:rPr>
        <w:t xml:space="preserve"> од понудената листа прави </w:t>
      </w:r>
      <w:r w:rsidRPr="00C046CA">
        <w:rPr>
          <w:rFonts w:ascii="SkolaSerifCnOffc" w:hAnsi="SkolaSerifCnOffc"/>
          <w:b/>
          <w:noProof/>
          <w:lang w:val="mk-MK"/>
        </w:rPr>
        <w:t>избор на предмети</w:t>
      </w:r>
      <w:r w:rsidRPr="00C046CA">
        <w:rPr>
          <w:rFonts w:ascii="SkolaSerifCnOffc" w:hAnsi="SkolaSerifCnOffc"/>
          <w:noProof/>
          <w:lang w:val="mk-MK"/>
        </w:rPr>
        <w:t xml:space="preserve"> кои ќе ги слуша во </w:t>
      </w:r>
      <w:r>
        <w:rPr>
          <w:rFonts w:ascii="SkolaSerifCnOffc" w:hAnsi="SkolaSerifCnOffc"/>
          <w:noProof/>
          <w:lang w:val="mk-MK"/>
        </w:rPr>
        <w:t>летниот</w:t>
      </w:r>
      <w:r w:rsidRPr="00C046CA">
        <w:rPr>
          <w:rFonts w:ascii="SkolaSerifCnOffc" w:hAnsi="SkolaSerifCnOffc"/>
          <w:noProof/>
          <w:lang w:val="mk-MK"/>
        </w:rPr>
        <w:t xml:space="preserve"> семестар 2023/2024 година. </w:t>
      </w:r>
      <w:r w:rsidRPr="00C046CA">
        <w:rPr>
          <w:rFonts w:ascii="SkolaSerifCnOffc" w:hAnsi="SkolaSerifCnOffc"/>
          <w:b/>
          <w:noProof/>
          <w:lang w:val="mk-MK"/>
        </w:rPr>
        <w:t>Се запишува и по кој пат се следи предметот.</w:t>
      </w:r>
    </w:p>
    <w:p w:rsidR="004E31D7" w:rsidRPr="00C046CA" w:rsidRDefault="004E31D7" w:rsidP="004E31D7">
      <w:pPr>
        <w:spacing w:line="276" w:lineRule="auto"/>
        <w:rPr>
          <w:rFonts w:ascii="SkolaSerifCnOffc" w:hAnsi="SkolaSerifCnOffc"/>
          <w:b/>
          <w:noProof/>
          <w:lang w:val="mk-MK"/>
        </w:rPr>
      </w:pPr>
      <w:r w:rsidRPr="00C046CA">
        <w:rPr>
          <w:rFonts w:ascii="SkolaSerifCnOffc" w:hAnsi="SkolaSerifCnOffc"/>
          <w:noProof/>
          <w:lang w:val="mk-MK"/>
        </w:rPr>
        <w:t>Предм</w:t>
      </w:r>
      <w:r>
        <w:rPr>
          <w:rFonts w:ascii="SkolaSerifCnOffc" w:hAnsi="SkolaSerifCnOffc"/>
          <w:noProof/>
          <w:lang w:val="mk-MK"/>
        </w:rPr>
        <w:t>етите се пополнуваат во индекс</w:t>
      </w:r>
      <w:r w:rsidRPr="00C046CA">
        <w:rPr>
          <w:rFonts w:ascii="SkolaSerifCnOffc" w:hAnsi="SkolaSerifCnOffc"/>
          <w:noProof/>
          <w:lang w:val="mk-MK"/>
        </w:rPr>
        <w:t xml:space="preserve">, со фонд на часови, </w:t>
      </w:r>
      <w:r>
        <w:rPr>
          <w:rFonts w:ascii="SkolaSerifCnOffc" w:hAnsi="SkolaSerifCnOffc"/>
          <w:noProof/>
          <w:lang w:val="mk-MK"/>
        </w:rPr>
        <w:t xml:space="preserve">кредити, </w:t>
      </w:r>
      <w:r w:rsidRPr="00C046CA">
        <w:rPr>
          <w:rFonts w:ascii="SkolaSerifCnOffc" w:hAnsi="SkolaSerifCnOffc"/>
          <w:noProof/>
          <w:lang w:val="mk-MK"/>
        </w:rPr>
        <w:t>по кој пат</w:t>
      </w:r>
      <w:r>
        <w:rPr>
          <w:rFonts w:ascii="SkolaSerifCnOffc" w:hAnsi="SkolaSerifCnOffc"/>
          <w:noProof/>
          <w:lang w:val="mk-MK"/>
        </w:rPr>
        <w:t xml:space="preserve"> се слуша предметот </w:t>
      </w:r>
      <w:r w:rsidRPr="00C046CA">
        <w:rPr>
          <w:rFonts w:ascii="SkolaSerifCnOffc" w:hAnsi="SkolaSerifCnOffc"/>
          <w:noProof/>
          <w:lang w:val="mk-MK"/>
        </w:rPr>
        <w:t xml:space="preserve">и се регистрираат во </w:t>
      </w:r>
      <w:r w:rsidRPr="00C046CA">
        <w:rPr>
          <w:rFonts w:ascii="SkolaSerifCnOffc" w:hAnsi="SkolaSerifCnOffc"/>
          <w:b/>
          <w:noProof/>
          <w:lang w:val="mk-MK"/>
        </w:rPr>
        <w:t>iknow системот</w:t>
      </w:r>
      <w:r w:rsidRPr="00C046CA">
        <w:rPr>
          <w:rFonts w:ascii="SkolaSerifCnOffc" w:hAnsi="SkolaSerifCnOffc"/>
          <w:noProof/>
          <w:lang w:val="mk-MK"/>
        </w:rPr>
        <w:t xml:space="preserve">. </w:t>
      </w:r>
      <w:r w:rsidRPr="00C046CA">
        <w:rPr>
          <w:rFonts w:ascii="SkolaSerifCnOffc" w:hAnsi="SkolaSerifCnOffc"/>
          <w:b/>
          <w:noProof/>
          <w:lang w:val="mk-MK"/>
        </w:rPr>
        <w:t xml:space="preserve">Запишувањето на предметите на iknow се врши ПРЕД поднесувањето на документите на шалтер </w:t>
      </w:r>
    </w:p>
    <w:p w:rsidR="00B25550" w:rsidRPr="00C046CA" w:rsidRDefault="00B25550" w:rsidP="00C1210E">
      <w:pPr>
        <w:rPr>
          <w:rFonts w:ascii="SkolaSerifCnOffc" w:hAnsi="SkolaSerifCnOffc"/>
          <w:noProof/>
          <w:lang w:val="mk-MK"/>
        </w:rPr>
      </w:pPr>
    </w:p>
    <w:tbl>
      <w:tblPr>
        <w:tblW w:w="10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1849"/>
        <w:gridCol w:w="2977"/>
        <w:gridCol w:w="1140"/>
        <w:gridCol w:w="712"/>
        <w:gridCol w:w="853"/>
        <w:gridCol w:w="851"/>
        <w:gridCol w:w="1692"/>
      </w:tblGrid>
      <w:tr w:rsidR="00B25550" w:rsidRPr="00C046CA" w:rsidTr="00D61998">
        <w:trPr>
          <w:cantSplit/>
          <w:trHeight w:val="767"/>
          <w:jc w:val="center"/>
        </w:trPr>
        <w:tc>
          <w:tcPr>
            <w:tcW w:w="556" w:type="dxa"/>
            <w:vAlign w:val="center"/>
          </w:tcPr>
          <w:p w:rsidR="00B25550" w:rsidRPr="00C046CA" w:rsidRDefault="00B25550" w:rsidP="00C1210E">
            <w:pPr>
              <w:pStyle w:val="Heading3"/>
              <w:spacing w:before="0" w:after="0"/>
              <w:jc w:val="center"/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</w:pPr>
            <w:r w:rsidRPr="00C046CA"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  <w:t>р.б.</w:t>
            </w:r>
          </w:p>
        </w:tc>
        <w:tc>
          <w:tcPr>
            <w:tcW w:w="1849" w:type="dxa"/>
            <w:vAlign w:val="center"/>
          </w:tcPr>
          <w:p w:rsidR="00B25550" w:rsidRPr="00C046CA" w:rsidRDefault="00B25550" w:rsidP="00C1210E">
            <w:pPr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C046CA">
              <w:rPr>
                <w:rFonts w:ascii="SkolaSerifCnOffc" w:hAnsi="SkolaSerifCnOffc"/>
                <w:b/>
                <w:iCs/>
                <w:noProof/>
                <w:lang w:val="mk-MK"/>
              </w:rPr>
              <w:t>Предмет</w:t>
            </w:r>
          </w:p>
        </w:tc>
        <w:tc>
          <w:tcPr>
            <w:tcW w:w="2977" w:type="dxa"/>
            <w:vAlign w:val="center"/>
          </w:tcPr>
          <w:p w:rsidR="00B25550" w:rsidRPr="00C046CA" w:rsidRDefault="00B25550" w:rsidP="00C1210E">
            <w:pPr>
              <w:pStyle w:val="Heading3"/>
              <w:spacing w:before="0" w:after="0"/>
              <w:rPr>
                <w:rFonts w:ascii="SkolaSerifCnOffc" w:hAnsi="SkolaSerifCnOffc"/>
                <w:i/>
                <w:noProof/>
                <w:sz w:val="20"/>
                <w:szCs w:val="20"/>
                <w:lang w:val="mk-MK"/>
              </w:rPr>
            </w:pPr>
            <w:r w:rsidRPr="00C046CA"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  <w:t>Наставник</w:t>
            </w:r>
          </w:p>
        </w:tc>
        <w:tc>
          <w:tcPr>
            <w:tcW w:w="1140" w:type="dxa"/>
            <w:vAlign w:val="center"/>
          </w:tcPr>
          <w:p w:rsidR="00B25550" w:rsidRPr="00C046CA" w:rsidRDefault="00B25550" w:rsidP="00C1210E">
            <w:pPr>
              <w:ind w:right="-142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C046CA">
              <w:rPr>
                <w:rFonts w:ascii="SkolaSerifCnOffc" w:hAnsi="SkolaSerif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712" w:type="dxa"/>
            <w:vAlign w:val="center"/>
          </w:tcPr>
          <w:p w:rsidR="00B25550" w:rsidRPr="002865EC" w:rsidRDefault="00B25550" w:rsidP="00C1210E">
            <w:pPr>
              <w:ind w:right="-108"/>
              <w:rPr>
                <w:rFonts w:ascii="SkolaSerifCnOffc" w:hAnsi="SkolaSerifCnOffc"/>
                <w:b/>
                <w:bCs/>
                <w:iCs/>
                <w:noProof/>
                <w:sz w:val="18"/>
                <w:lang w:val="mk-MK"/>
              </w:rPr>
            </w:pPr>
            <w:r w:rsidRPr="002865EC">
              <w:rPr>
                <w:rFonts w:ascii="SkolaSerifCnOffc" w:hAnsi="SkolaSerifCnOffc"/>
                <w:b/>
                <w:iCs/>
                <w:noProof/>
                <w:sz w:val="18"/>
                <w:lang w:val="mk-MK"/>
              </w:rPr>
              <w:t>По кој пат</w:t>
            </w:r>
          </w:p>
        </w:tc>
        <w:tc>
          <w:tcPr>
            <w:tcW w:w="853" w:type="dxa"/>
            <w:vAlign w:val="center"/>
          </w:tcPr>
          <w:p w:rsidR="00B25550" w:rsidRPr="002865EC" w:rsidRDefault="00B25550" w:rsidP="00C1210E">
            <w:pPr>
              <w:jc w:val="center"/>
              <w:rPr>
                <w:rFonts w:ascii="SkolaSerifCnOffc" w:hAnsi="SkolaSerifCnOffc"/>
                <w:b/>
                <w:bCs/>
                <w:iCs/>
                <w:noProof/>
                <w:sz w:val="18"/>
                <w:lang w:val="mk-MK"/>
              </w:rPr>
            </w:pPr>
            <w:r w:rsidRPr="002865EC">
              <w:rPr>
                <w:rFonts w:ascii="SkolaSerifCnOffc" w:eastAsia="Batang" w:hAnsi="SkolaSerifCnOffc"/>
                <w:b/>
                <w:iCs/>
                <w:noProof/>
                <w:sz w:val="18"/>
                <w:lang w:val="mk-MK"/>
              </w:rPr>
              <w:t>Фонд на часови</w:t>
            </w:r>
          </w:p>
        </w:tc>
        <w:tc>
          <w:tcPr>
            <w:tcW w:w="851" w:type="dxa"/>
            <w:vAlign w:val="center"/>
          </w:tcPr>
          <w:p w:rsidR="00B25550" w:rsidRPr="002865EC" w:rsidRDefault="00B25550" w:rsidP="00C1210E">
            <w:pPr>
              <w:ind w:left="-108" w:right="-80"/>
              <w:jc w:val="center"/>
              <w:rPr>
                <w:rFonts w:ascii="SkolaSerifCnOffc" w:hAnsi="SkolaSerifCnOffc"/>
                <w:b/>
                <w:bCs/>
                <w:iCs/>
                <w:noProof/>
                <w:sz w:val="18"/>
                <w:lang w:val="mk-MK"/>
              </w:rPr>
            </w:pPr>
            <w:r w:rsidRPr="002865EC">
              <w:rPr>
                <w:rFonts w:ascii="SkolaSerifCnOffc" w:eastAsia="Batang" w:hAnsi="SkolaSerifCnOffc"/>
                <w:b/>
                <w:iCs/>
                <w:noProof/>
                <w:sz w:val="18"/>
                <w:lang w:val="mk-MK"/>
              </w:rPr>
              <w:t>Кредити</w:t>
            </w:r>
          </w:p>
        </w:tc>
        <w:tc>
          <w:tcPr>
            <w:tcW w:w="1692" w:type="dxa"/>
            <w:vAlign w:val="center"/>
          </w:tcPr>
          <w:p w:rsidR="00B25550" w:rsidRPr="00C046CA" w:rsidRDefault="00B25550" w:rsidP="00C1210E">
            <w:pPr>
              <w:jc w:val="center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C046CA">
              <w:rPr>
                <w:rFonts w:ascii="SkolaSerifCnOffc" w:hAnsi="SkolaSerif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B25550" w:rsidRPr="00C046CA" w:rsidTr="00D61998">
        <w:trPr>
          <w:cantSplit/>
          <w:trHeight w:val="400"/>
          <w:jc w:val="center"/>
        </w:trPr>
        <w:tc>
          <w:tcPr>
            <w:tcW w:w="10630" w:type="dxa"/>
            <w:gridSpan w:val="8"/>
            <w:shd w:val="clear" w:color="auto" w:fill="auto"/>
            <w:vAlign w:val="center"/>
          </w:tcPr>
          <w:p w:rsidR="00B25550" w:rsidRPr="00C046CA" w:rsidRDefault="00D57CFE" w:rsidP="00C1210E">
            <w:pPr>
              <w:rPr>
                <w:rFonts w:ascii="SkolaSerifCnOffc" w:hAnsi="SkolaSerifCnOffc"/>
                <w:b/>
                <w:iCs/>
                <w:noProof/>
                <w:lang w:val="mk-MK"/>
              </w:rPr>
            </w:pPr>
            <w:r>
              <w:rPr>
                <w:rFonts w:ascii="SkolaSerifCnOffc" w:hAnsi="SkolaSerifCnOffc"/>
                <w:b/>
                <w:iCs/>
                <w:noProof/>
                <w:lang w:val="mk-MK"/>
              </w:rPr>
              <w:t>ВТОР</w:t>
            </w:r>
            <w:r w:rsidRPr="00B82490">
              <w:rPr>
                <w:rFonts w:ascii="SkolaSerifCnOffc" w:hAnsi="SkolaSerifCnOffc"/>
                <w:b/>
                <w:iCs/>
                <w:noProof/>
                <w:lang w:val="mk-MK"/>
              </w:rPr>
              <w:t xml:space="preserve"> </w:t>
            </w:r>
            <w:r w:rsidR="00B25550">
              <w:rPr>
                <w:rFonts w:ascii="SkolaSerifCnOffc" w:hAnsi="SkolaSerifCnOffc"/>
                <w:b/>
                <w:iCs/>
                <w:noProof/>
                <w:lang w:val="mk-MK"/>
              </w:rPr>
              <w:t>СЕМЕСТАР</w:t>
            </w:r>
          </w:p>
        </w:tc>
      </w:tr>
      <w:tr w:rsidR="00D61998" w:rsidRPr="00C046CA" w:rsidTr="00D61998">
        <w:trPr>
          <w:trHeight w:val="454"/>
          <w:jc w:val="center"/>
        </w:trPr>
        <w:tc>
          <w:tcPr>
            <w:tcW w:w="556" w:type="dxa"/>
            <w:vAlign w:val="center"/>
          </w:tcPr>
          <w:p w:rsidR="00D61998" w:rsidRPr="00C046CA" w:rsidRDefault="00D61998" w:rsidP="00D61998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C046CA">
              <w:rPr>
                <w:rFonts w:ascii="SkolaSerifCnOffc" w:hAnsi="SkolaSerifCnOffc"/>
                <w:noProof/>
                <w:lang w:val="mk-MK"/>
              </w:rPr>
              <w:t>1.</w:t>
            </w:r>
          </w:p>
        </w:tc>
        <w:tc>
          <w:tcPr>
            <w:tcW w:w="1849" w:type="dxa"/>
          </w:tcPr>
          <w:p w:rsidR="00D61998" w:rsidRPr="00D61998" w:rsidRDefault="00D61998" w:rsidP="00D61998">
            <w:pPr>
              <w:rPr>
                <w:rFonts w:ascii="SkolaSerifCnOffc" w:hAnsi="SkolaSerifCnOffc"/>
              </w:rPr>
            </w:pPr>
            <w:r w:rsidRPr="00D61998">
              <w:rPr>
                <w:rFonts w:ascii="SkolaSerifCnOffc" w:hAnsi="SkolaSerifCnOffc"/>
              </w:rPr>
              <w:t>Посебни проблеми во фундирање</w:t>
            </w:r>
          </w:p>
        </w:tc>
        <w:tc>
          <w:tcPr>
            <w:tcW w:w="2977" w:type="dxa"/>
            <w:vAlign w:val="center"/>
          </w:tcPr>
          <w:p w:rsidR="00D61998" w:rsidRPr="00D61998" w:rsidRDefault="00D61998" w:rsidP="00D61998">
            <w:pPr>
              <w:rPr>
                <w:rFonts w:ascii="SkolaSerifCnOffc" w:hAnsi="SkolaSerifCnOffc"/>
                <w:noProof/>
                <w:lang w:val="mk-MK"/>
              </w:rPr>
            </w:pPr>
            <w:r w:rsidRPr="00D61998">
              <w:rPr>
                <w:rFonts w:ascii="SkolaSerifCnOffc" w:hAnsi="SkolaSerifCnOffc"/>
                <w:noProof/>
                <w:lang w:val="mk-MK"/>
              </w:rPr>
              <w:t>проф. д-р Јосиф Јосифовски</w:t>
            </w:r>
          </w:p>
        </w:tc>
        <w:tc>
          <w:tcPr>
            <w:tcW w:w="1140" w:type="dxa"/>
            <w:vAlign w:val="center"/>
          </w:tcPr>
          <w:p w:rsidR="00D61998" w:rsidRPr="00D61998" w:rsidRDefault="00D61998" w:rsidP="00D61998">
            <w:pPr>
              <w:jc w:val="center"/>
              <w:rPr>
                <w:rFonts w:ascii="SkolaSerifCnOffc" w:hAnsi="SkolaSerifCnOffc"/>
                <w:sz w:val="18"/>
                <w:szCs w:val="18"/>
              </w:rPr>
            </w:pPr>
            <w:r w:rsidRPr="00D61998">
              <w:rPr>
                <w:rFonts w:ascii="SkolaSerifCnOffc" w:hAnsi="SkolaSerifCnOffc"/>
                <w:sz w:val="18"/>
                <w:lang w:val="mk-MK"/>
              </w:rPr>
              <w:t>ГТ-Г-З-121</w:t>
            </w:r>
          </w:p>
        </w:tc>
        <w:tc>
          <w:tcPr>
            <w:tcW w:w="712" w:type="dxa"/>
            <w:vAlign w:val="center"/>
          </w:tcPr>
          <w:p w:rsidR="00D61998" w:rsidRPr="00B25550" w:rsidRDefault="00D61998" w:rsidP="00D61998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</w:p>
        </w:tc>
        <w:tc>
          <w:tcPr>
            <w:tcW w:w="853" w:type="dxa"/>
            <w:vAlign w:val="center"/>
          </w:tcPr>
          <w:p w:rsidR="00D61998" w:rsidRPr="00D61998" w:rsidRDefault="00D61998" w:rsidP="00D61998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en-US"/>
              </w:rPr>
            </w:pPr>
            <w:r>
              <w:rPr>
                <w:rFonts w:ascii="SkolaSerifCnOffc" w:hAnsi="SkolaSerifCnOffc"/>
                <w:noProof/>
                <w:sz w:val="18"/>
                <w:szCs w:val="18"/>
                <w:lang w:val="en-US"/>
              </w:rPr>
              <w:t>3+2</w:t>
            </w:r>
          </w:p>
        </w:tc>
        <w:tc>
          <w:tcPr>
            <w:tcW w:w="851" w:type="dxa"/>
            <w:vAlign w:val="center"/>
          </w:tcPr>
          <w:p w:rsidR="00D61998" w:rsidRPr="00D61998" w:rsidRDefault="00D61998" w:rsidP="00D61998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en-US"/>
              </w:rPr>
            </w:pPr>
            <w:r>
              <w:rPr>
                <w:rFonts w:ascii="SkolaSerifCnOffc" w:hAnsi="SkolaSerifCnOffc"/>
                <w:noProof/>
                <w:sz w:val="18"/>
                <w:szCs w:val="18"/>
                <w:lang w:val="en-US"/>
              </w:rPr>
              <w:t>7</w:t>
            </w:r>
          </w:p>
        </w:tc>
        <w:tc>
          <w:tcPr>
            <w:tcW w:w="1692" w:type="dxa"/>
            <w:vAlign w:val="center"/>
          </w:tcPr>
          <w:p w:rsidR="00D61998" w:rsidRPr="00D61998" w:rsidRDefault="00D61998" w:rsidP="00D61998">
            <w:pPr>
              <w:jc w:val="center"/>
              <w:rPr>
                <w:rFonts w:ascii="SkolaSerifCnOffc" w:hAnsi="SkolaSerifCnOffc"/>
                <w:noProof/>
                <w:lang w:val="en-US"/>
              </w:rPr>
            </w:pPr>
            <w:r w:rsidRPr="00D61998">
              <w:rPr>
                <w:rFonts w:ascii="SkolaSerifCnOffc" w:hAnsi="SkolaSerifCnOffc"/>
                <w:noProof/>
                <w:lang w:val="en-US"/>
              </w:rPr>
              <w:t>/</w:t>
            </w:r>
          </w:p>
        </w:tc>
      </w:tr>
      <w:tr w:rsidR="00D61998" w:rsidRPr="00C046CA" w:rsidTr="00D61998">
        <w:trPr>
          <w:trHeight w:val="454"/>
          <w:jc w:val="center"/>
        </w:trPr>
        <w:tc>
          <w:tcPr>
            <w:tcW w:w="556" w:type="dxa"/>
            <w:vAlign w:val="center"/>
          </w:tcPr>
          <w:p w:rsidR="00D61998" w:rsidRPr="00C046CA" w:rsidRDefault="00D61998" w:rsidP="00D61998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C046CA">
              <w:rPr>
                <w:rFonts w:ascii="SkolaSerifCnOffc" w:hAnsi="SkolaSerifCnOffc"/>
                <w:noProof/>
                <w:lang w:val="mk-MK"/>
              </w:rPr>
              <w:t>2.</w:t>
            </w:r>
          </w:p>
        </w:tc>
        <w:tc>
          <w:tcPr>
            <w:tcW w:w="1849" w:type="dxa"/>
          </w:tcPr>
          <w:p w:rsidR="00D61998" w:rsidRPr="00D61998" w:rsidRDefault="00D61998" w:rsidP="00D61998">
            <w:pPr>
              <w:rPr>
                <w:rFonts w:ascii="SkolaSerifCnOffc" w:hAnsi="SkolaSerifCnOffc"/>
              </w:rPr>
            </w:pPr>
            <w:r w:rsidRPr="00D61998">
              <w:rPr>
                <w:rFonts w:ascii="SkolaSerifCnOffc" w:hAnsi="SkolaSerifCnOffc"/>
              </w:rPr>
              <w:t>Еластичност и гранична носивост</w:t>
            </w:r>
          </w:p>
        </w:tc>
        <w:tc>
          <w:tcPr>
            <w:tcW w:w="2977" w:type="dxa"/>
            <w:vAlign w:val="center"/>
          </w:tcPr>
          <w:p w:rsidR="00D61998" w:rsidRPr="00D61998" w:rsidRDefault="00D61998" w:rsidP="00D61998">
            <w:pPr>
              <w:rPr>
                <w:rFonts w:ascii="SkolaSerifCnOffc" w:hAnsi="SkolaSerifCnOffc"/>
                <w:noProof/>
                <w:lang w:val="mk-MK"/>
              </w:rPr>
            </w:pPr>
            <w:r w:rsidRPr="00D61998">
              <w:rPr>
                <w:rFonts w:ascii="SkolaSerifCnOffc" w:hAnsi="SkolaSerifCnOffc"/>
                <w:noProof/>
                <w:lang w:val="mk-MK"/>
              </w:rPr>
              <w:t>проф. д-р Владимир Витанов</w:t>
            </w:r>
          </w:p>
        </w:tc>
        <w:tc>
          <w:tcPr>
            <w:tcW w:w="1140" w:type="dxa"/>
            <w:vAlign w:val="center"/>
          </w:tcPr>
          <w:p w:rsidR="00D61998" w:rsidRPr="00D61998" w:rsidRDefault="00D61998" w:rsidP="00D61998">
            <w:pPr>
              <w:jc w:val="center"/>
              <w:rPr>
                <w:rFonts w:ascii="SkolaSerifCnOffc" w:hAnsi="SkolaSerifCnOffc"/>
                <w:sz w:val="18"/>
                <w:szCs w:val="18"/>
              </w:rPr>
            </w:pPr>
            <w:r w:rsidRPr="00D61998">
              <w:rPr>
                <w:rFonts w:ascii="SkolaSerifCnOffc" w:hAnsi="SkolaSerifCnOffc"/>
                <w:sz w:val="18"/>
                <w:lang w:val="mk-MK"/>
              </w:rPr>
              <w:t>ГР-З244-У</w:t>
            </w:r>
          </w:p>
        </w:tc>
        <w:tc>
          <w:tcPr>
            <w:tcW w:w="712" w:type="dxa"/>
            <w:vAlign w:val="center"/>
          </w:tcPr>
          <w:p w:rsidR="00D61998" w:rsidRPr="00B25550" w:rsidRDefault="00D61998" w:rsidP="00D61998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</w:p>
        </w:tc>
        <w:tc>
          <w:tcPr>
            <w:tcW w:w="853" w:type="dxa"/>
            <w:vAlign w:val="center"/>
          </w:tcPr>
          <w:p w:rsidR="00D61998" w:rsidRPr="00B25550" w:rsidRDefault="00D61998" w:rsidP="00D61998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>
              <w:rPr>
                <w:rFonts w:ascii="SkolaSerifCnOffc" w:hAnsi="SkolaSerifCnOffc"/>
                <w:noProof/>
                <w:sz w:val="18"/>
                <w:szCs w:val="18"/>
                <w:lang w:val="en-US"/>
              </w:rPr>
              <w:t>3+2</w:t>
            </w:r>
          </w:p>
        </w:tc>
        <w:tc>
          <w:tcPr>
            <w:tcW w:w="851" w:type="dxa"/>
            <w:vAlign w:val="center"/>
          </w:tcPr>
          <w:p w:rsidR="00D61998" w:rsidRPr="00D61998" w:rsidRDefault="00D61998" w:rsidP="00D61998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en-US"/>
              </w:rPr>
            </w:pPr>
            <w:r>
              <w:rPr>
                <w:rFonts w:ascii="SkolaSerifCnOffc" w:hAnsi="SkolaSerifCnOffc"/>
                <w:noProof/>
                <w:sz w:val="18"/>
                <w:szCs w:val="18"/>
                <w:lang w:val="en-US"/>
              </w:rPr>
              <w:t>5</w:t>
            </w:r>
          </w:p>
        </w:tc>
        <w:tc>
          <w:tcPr>
            <w:tcW w:w="1692" w:type="dxa"/>
            <w:vAlign w:val="center"/>
          </w:tcPr>
          <w:p w:rsidR="00D61998" w:rsidRPr="00D61998" w:rsidRDefault="00D61998" w:rsidP="00D61998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D61998">
              <w:rPr>
                <w:rFonts w:ascii="SkolaSerifCnOffc" w:hAnsi="SkolaSerifCnOffc"/>
                <w:lang w:val="sr-Cyrl-CS"/>
              </w:rPr>
              <w:t>Одбрани поглавја по математика</w:t>
            </w:r>
          </w:p>
        </w:tc>
      </w:tr>
      <w:tr w:rsidR="00D61998" w:rsidRPr="00C046CA" w:rsidTr="00D61998">
        <w:trPr>
          <w:trHeight w:val="454"/>
          <w:jc w:val="center"/>
        </w:trPr>
        <w:tc>
          <w:tcPr>
            <w:tcW w:w="556" w:type="dxa"/>
            <w:vAlign w:val="center"/>
          </w:tcPr>
          <w:p w:rsidR="00D61998" w:rsidRPr="00C046CA" w:rsidRDefault="00D61998" w:rsidP="00D61998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C046CA">
              <w:rPr>
                <w:rFonts w:ascii="SkolaSerifCnOffc" w:hAnsi="SkolaSerifCnOffc"/>
                <w:noProof/>
                <w:lang w:val="mk-MK"/>
              </w:rPr>
              <w:t>3.</w:t>
            </w:r>
          </w:p>
        </w:tc>
        <w:tc>
          <w:tcPr>
            <w:tcW w:w="1849" w:type="dxa"/>
          </w:tcPr>
          <w:p w:rsidR="00D61998" w:rsidRPr="00D61998" w:rsidRDefault="00D61998" w:rsidP="00D61998">
            <w:pPr>
              <w:rPr>
                <w:rFonts w:ascii="SkolaSerifCnOffc" w:hAnsi="SkolaSerifCnOffc"/>
              </w:rPr>
            </w:pPr>
            <w:r w:rsidRPr="00D61998">
              <w:rPr>
                <w:rFonts w:ascii="SkolaSerifCnOffc" w:hAnsi="SkolaSerifCnOffc"/>
              </w:rPr>
              <w:t>Геотехника кај рударски работи</w:t>
            </w:r>
          </w:p>
        </w:tc>
        <w:tc>
          <w:tcPr>
            <w:tcW w:w="2977" w:type="dxa"/>
            <w:vAlign w:val="center"/>
          </w:tcPr>
          <w:p w:rsidR="00D61998" w:rsidRPr="00D61998" w:rsidRDefault="00D57CFE" w:rsidP="00D61998">
            <w:pPr>
              <w:rPr>
                <w:rFonts w:ascii="SkolaSerifCnOffc" w:hAnsi="SkolaSerifCnOffc"/>
                <w:noProof/>
                <w:lang w:val="mk-MK"/>
              </w:rPr>
            </w:pPr>
            <w:r>
              <w:rPr>
                <w:rFonts w:ascii="SkolaSerifCnOffc" w:hAnsi="SkolaSerifCnOffc"/>
                <w:noProof/>
                <w:lang w:val="mk-MK"/>
              </w:rPr>
              <w:t>проф. д-р Милорад Јовановски</w:t>
            </w:r>
          </w:p>
          <w:p w:rsidR="00D61998" w:rsidRPr="00D61998" w:rsidRDefault="00D57CFE" w:rsidP="00D61998">
            <w:pPr>
              <w:rPr>
                <w:rFonts w:ascii="SkolaSerifCnOffc" w:hAnsi="SkolaSerifCnOffc"/>
                <w:noProof/>
                <w:lang w:val="mk-MK"/>
              </w:rPr>
            </w:pPr>
            <w:r>
              <w:rPr>
                <w:rFonts w:ascii="SkolaSerifCnOffc" w:hAnsi="SkolaSerifCnOffc"/>
                <w:noProof/>
                <w:lang w:val="mk-MK"/>
              </w:rPr>
              <w:t>вонр. проф. д-р Игор Пешевски</w:t>
            </w:r>
          </w:p>
          <w:p w:rsidR="00D61998" w:rsidRPr="00D61998" w:rsidRDefault="00D61998" w:rsidP="00D61998">
            <w:pPr>
              <w:rPr>
                <w:rFonts w:ascii="SkolaSerifCnOffc" w:hAnsi="SkolaSerifCnOffc"/>
                <w:noProof/>
                <w:lang w:val="mk-MK"/>
              </w:rPr>
            </w:pPr>
            <w:r w:rsidRPr="00D61998">
              <w:rPr>
                <w:rFonts w:ascii="SkolaSerifCnOffc" w:hAnsi="SkolaSerifCnOffc"/>
                <w:noProof/>
                <w:lang w:val="mk-MK"/>
              </w:rPr>
              <w:t>доц. д-р Сеад Абази</w:t>
            </w:r>
          </w:p>
        </w:tc>
        <w:tc>
          <w:tcPr>
            <w:tcW w:w="1140" w:type="dxa"/>
            <w:vAlign w:val="center"/>
          </w:tcPr>
          <w:p w:rsidR="00D61998" w:rsidRPr="00D61998" w:rsidRDefault="00D61998" w:rsidP="00D61998">
            <w:pPr>
              <w:jc w:val="center"/>
              <w:rPr>
                <w:rFonts w:ascii="SkolaSerifCnOffc" w:hAnsi="SkolaSerifCnOffc"/>
                <w:sz w:val="18"/>
                <w:szCs w:val="18"/>
              </w:rPr>
            </w:pPr>
            <w:r w:rsidRPr="00D61998">
              <w:rPr>
                <w:rFonts w:ascii="SkolaSerifCnOffc" w:hAnsi="SkolaSerifCnOffc"/>
                <w:sz w:val="18"/>
                <w:lang w:val="mk-MK"/>
              </w:rPr>
              <w:t>ГТ-Г-З-122-У</w:t>
            </w:r>
          </w:p>
        </w:tc>
        <w:tc>
          <w:tcPr>
            <w:tcW w:w="712" w:type="dxa"/>
            <w:vAlign w:val="center"/>
          </w:tcPr>
          <w:p w:rsidR="00D61998" w:rsidRPr="00B25550" w:rsidRDefault="00D61998" w:rsidP="00D61998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</w:p>
        </w:tc>
        <w:tc>
          <w:tcPr>
            <w:tcW w:w="853" w:type="dxa"/>
            <w:vAlign w:val="center"/>
          </w:tcPr>
          <w:p w:rsidR="00D61998" w:rsidRPr="00B25550" w:rsidRDefault="00D61998" w:rsidP="00D61998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>
              <w:rPr>
                <w:rFonts w:ascii="SkolaSerifCnOffc" w:hAnsi="SkolaSerifCnOffc"/>
                <w:noProof/>
                <w:sz w:val="18"/>
                <w:szCs w:val="18"/>
                <w:lang w:val="en-US"/>
              </w:rPr>
              <w:t>3+2</w:t>
            </w:r>
          </w:p>
        </w:tc>
        <w:tc>
          <w:tcPr>
            <w:tcW w:w="851" w:type="dxa"/>
            <w:vAlign w:val="center"/>
          </w:tcPr>
          <w:p w:rsidR="00D61998" w:rsidRPr="00D61998" w:rsidRDefault="00D61998" w:rsidP="00D61998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en-US"/>
              </w:rPr>
            </w:pPr>
            <w:r>
              <w:rPr>
                <w:rFonts w:ascii="SkolaSerifCnOffc" w:hAnsi="SkolaSerifCnOffc"/>
                <w:noProof/>
                <w:sz w:val="18"/>
                <w:szCs w:val="18"/>
                <w:lang w:val="en-US"/>
              </w:rPr>
              <w:t>6</w:t>
            </w:r>
          </w:p>
        </w:tc>
        <w:tc>
          <w:tcPr>
            <w:tcW w:w="1692" w:type="dxa"/>
            <w:vAlign w:val="center"/>
          </w:tcPr>
          <w:p w:rsidR="00D61998" w:rsidRPr="00D61998" w:rsidRDefault="00D61998" w:rsidP="00D61998">
            <w:pPr>
              <w:jc w:val="center"/>
              <w:rPr>
                <w:rFonts w:ascii="SkolaSerifCnOffc" w:hAnsi="SkolaSerifCnOffc"/>
                <w:noProof/>
                <w:lang w:val="en-US"/>
              </w:rPr>
            </w:pPr>
            <w:r w:rsidRPr="00D61998">
              <w:rPr>
                <w:rFonts w:ascii="SkolaSerifCnOffc" w:hAnsi="SkolaSerifCnOffc"/>
                <w:lang w:val="mk-MK"/>
              </w:rPr>
              <w:t>Механика на карпи</w:t>
            </w:r>
          </w:p>
        </w:tc>
      </w:tr>
      <w:tr w:rsidR="00D61998" w:rsidRPr="00C046CA" w:rsidTr="00D61998">
        <w:trPr>
          <w:trHeight w:val="454"/>
          <w:jc w:val="center"/>
        </w:trPr>
        <w:tc>
          <w:tcPr>
            <w:tcW w:w="556" w:type="dxa"/>
            <w:vAlign w:val="center"/>
          </w:tcPr>
          <w:p w:rsidR="00D61998" w:rsidRPr="00C046CA" w:rsidRDefault="00D61998" w:rsidP="00D61998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C046CA">
              <w:rPr>
                <w:rFonts w:ascii="SkolaSerifCnOffc" w:hAnsi="SkolaSerifCnOffc"/>
                <w:noProof/>
                <w:lang w:val="mk-MK"/>
              </w:rPr>
              <w:t>4.</w:t>
            </w:r>
          </w:p>
        </w:tc>
        <w:tc>
          <w:tcPr>
            <w:tcW w:w="1849" w:type="dxa"/>
          </w:tcPr>
          <w:p w:rsidR="00D61998" w:rsidRPr="00D61998" w:rsidRDefault="00D61998" w:rsidP="00D61998">
            <w:pPr>
              <w:rPr>
                <w:rFonts w:ascii="SkolaSerifCnOffc" w:hAnsi="SkolaSerifCnOffc"/>
              </w:rPr>
            </w:pPr>
            <w:r w:rsidRPr="00D61998">
              <w:rPr>
                <w:rFonts w:ascii="SkolaSerifCnOffc" w:hAnsi="SkolaSerifCnOffc"/>
              </w:rPr>
              <w:t>Геотехничко моделирање</w:t>
            </w:r>
          </w:p>
        </w:tc>
        <w:tc>
          <w:tcPr>
            <w:tcW w:w="2977" w:type="dxa"/>
            <w:vAlign w:val="center"/>
          </w:tcPr>
          <w:p w:rsidR="00D57CFE" w:rsidRDefault="00D61998" w:rsidP="00D61998">
            <w:pPr>
              <w:pStyle w:val="Default"/>
              <w:rPr>
                <w:sz w:val="20"/>
                <w:szCs w:val="20"/>
              </w:rPr>
            </w:pPr>
            <w:r w:rsidRPr="00D61998">
              <w:rPr>
                <w:sz w:val="20"/>
                <w:szCs w:val="20"/>
              </w:rPr>
              <w:t>проф. д-р Спас</w:t>
            </w:r>
            <w:r w:rsidR="00D57CFE">
              <w:rPr>
                <w:sz w:val="20"/>
                <w:szCs w:val="20"/>
              </w:rPr>
              <w:t>ен Ѓорѓевски</w:t>
            </w:r>
          </w:p>
          <w:p w:rsidR="00D61998" w:rsidRPr="00D61998" w:rsidRDefault="00D61998" w:rsidP="00D61998">
            <w:pPr>
              <w:pStyle w:val="Default"/>
              <w:rPr>
                <w:sz w:val="20"/>
                <w:szCs w:val="20"/>
              </w:rPr>
            </w:pPr>
            <w:r w:rsidRPr="00D61998">
              <w:rPr>
                <w:sz w:val="20"/>
                <w:szCs w:val="20"/>
              </w:rPr>
              <w:t>доц. д-р Бојан Сусинов</w:t>
            </w:r>
            <w:r w:rsidRPr="00D619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vAlign w:val="center"/>
          </w:tcPr>
          <w:p w:rsidR="00D61998" w:rsidRPr="00D61998" w:rsidRDefault="00D61998" w:rsidP="00D61998">
            <w:pPr>
              <w:jc w:val="center"/>
              <w:rPr>
                <w:rFonts w:ascii="SkolaSerifCnOffc" w:hAnsi="SkolaSerifCnOffc"/>
                <w:sz w:val="18"/>
                <w:szCs w:val="18"/>
              </w:rPr>
            </w:pPr>
            <w:r w:rsidRPr="00D61998">
              <w:rPr>
                <w:rFonts w:ascii="SkolaSerifCnOffc" w:hAnsi="SkolaSerifCnOffc"/>
                <w:sz w:val="18"/>
                <w:lang w:val="mk-MK"/>
              </w:rPr>
              <w:t>ГТ-Г-З-123</w:t>
            </w:r>
          </w:p>
        </w:tc>
        <w:tc>
          <w:tcPr>
            <w:tcW w:w="712" w:type="dxa"/>
            <w:vAlign w:val="center"/>
          </w:tcPr>
          <w:p w:rsidR="00D61998" w:rsidRPr="00B25550" w:rsidRDefault="00D61998" w:rsidP="00D61998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</w:p>
        </w:tc>
        <w:tc>
          <w:tcPr>
            <w:tcW w:w="853" w:type="dxa"/>
            <w:vAlign w:val="center"/>
          </w:tcPr>
          <w:p w:rsidR="00D61998" w:rsidRPr="00B25550" w:rsidRDefault="00D61998" w:rsidP="00D61998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B25550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3+3</w:t>
            </w:r>
          </w:p>
        </w:tc>
        <w:tc>
          <w:tcPr>
            <w:tcW w:w="851" w:type="dxa"/>
            <w:vAlign w:val="center"/>
          </w:tcPr>
          <w:p w:rsidR="00D61998" w:rsidRPr="00D61998" w:rsidRDefault="00D61998" w:rsidP="00D61998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en-US"/>
              </w:rPr>
            </w:pPr>
            <w:r>
              <w:rPr>
                <w:rFonts w:ascii="SkolaSerifCnOffc" w:hAnsi="SkolaSerifCnOffc"/>
                <w:noProof/>
                <w:sz w:val="18"/>
                <w:szCs w:val="18"/>
                <w:lang w:val="en-US"/>
              </w:rPr>
              <w:t>7</w:t>
            </w:r>
          </w:p>
        </w:tc>
        <w:tc>
          <w:tcPr>
            <w:tcW w:w="1692" w:type="dxa"/>
            <w:vAlign w:val="center"/>
          </w:tcPr>
          <w:p w:rsidR="00D61998" w:rsidRPr="00D61998" w:rsidRDefault="00D61998" w:rsidP="00D61998">
            <w:pPr>
              <w:jc w:val="center"/>
              <w:rPr>
                <w:rFonts w:ascii="SkolaSerifCnOffc" w:hAnsi="SkolaSerifCnOffc"/>
                <w:noProof/>
                <w:lang w:val="en-US"/>
              </w:rPr>
            </w:pPr>
            <w:r>
              <w:rPr>
                <w:rFonts w:ascii="SkolaSerifCnOffc" w:hAnsi="SkolaSerifCnOffc"/>
                <w:noProof/>
                <w:lang w:val="en-US"/>
              </w:rPr>
              <w:t>/</w:t>
            </w:r>
          </w:p>
        </w:tc>
      </w:tr>
      <w:tr w:rsidR="00D61998" w:rsidRPr="00C046CA" w:rsidTr="00B410FC">
        <w:trPr>
          <w:trHeight w:val="454"/>
          <w:jc w:val="center"/>
        </w:trPr>
        <w:tc>
          <w:tcPr>
            <w:tcW w:w="556" w:type="dxa"/>
            <w:vAlign w:val="center"/>
          </w:tcPr>
          <w:p w:rsidR="00D61998" w:rsidRPr="00C046CA" w:rsidRDefault="00D61998" w:rsidP="00D61998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C046CA">
              <w:rPr>
                <w:rFonts w:ascii="SkolaSerifCnOffc" w:hAnsi="SkolaSerifCnOffc"/>
                <w:noProof/>
                <w:lang w:val="mk-MK"/>
              </w:rPr>
              <w:t>5.</w:t>
            </w:r>
          </w:p>
        </w:tc>
        <w:tc>
          <w:tcPr>
            <w:tcW w:w="10074" w:type="dxa"/>
            <w:gridSpan w:val="7"/>
            <w:vAlign w:val="center"/>
          </w:tcPr>
          <w:p w:rsidR="00D61998" w:rsidRPr="00B82490" w:rsidRDefault="00D61998" w:rsidP="00D61998">
            <w:pPr>
              <w:rPr>
                <w:rFonts w:ascii="SkolaSerifCnOffc" w:hAnsi="SkolaSerifCnOffc"/>
                <w:b/>
                <w:szCs w:val="18"/>
              </w:rPr>
            </w:pPr>
            <w:r w:rsidRPr="00B82490">
              <w:rPr>
                <w:rFonts w:ascii="SkolaSerifCnOffc" w:hAnsi="SkolaSerifCnOffc"/>
                <w:b/>
                <w:szCs w:val="18"/>
              </w:rPr>
              <w:t>Избор</w:t>
            </w:r>
            <w:r>
              <w:rPr>
                <w:rFonts w:ascii="SkolaSerifCnOffc" w:hAnsi="SkolaSerifCnOffc"/>
                <w:b/>
                <w:szCs w:val="18"/>
              </w:rPr>
              <w:t>e</w:t>
            </w:r>
            <w:r w:rsidRPr="00B82490">
              <w:rPr>
                <w:rFonts w:ascii="SkolaSerifCnOffc" w:hAnsi="SkolaSerifCnOffc"/>
                <w:b/>
                <w:szCs w:val="18"/>
                <w:lang w:val="mk-MK"/>
              </w:rPr>
              <w:t xml:space="preserve">н предмет во втор семестар  (со заокружување се избира </w:t>
            </w:r>
            <w:r>
              <w:rPr>
                <w:rFonts w:ascii="SkolaSerifCnOffc" w:hAnsi="SkolaSerifCnOffc"/>
                <w:b/>
                <w:szCs w:val="18"/>
                <w:lang w:val="en-US"/>
              </w:rPr>
              <w:t>1</w:t>
            </w:r>
            <w:r w:rsidRPr="00B82490">
              <w:rPr>
                <w:rFonts w:ascii="SkolaSerifCnOffc" w:hAnsi="SkolaSerifCnOffc"/>
                <w:b/>
                <w:szCs w:val="18"/>
                <w:lang w:val="mk-MK"/>
              </w:rPr>
              <w:t xml:space="preserve"> од понудените </w:t>
            </w:r>
            <w:r>
              <w:rPr>
                <w:rFonts w:ascii="SkolaSerifCnOffc" w:hAnsi="SkolaSerifCnOffc"/>
                <w:b/>
                <w:szCs w:val="18"/>
                <w:lang w:val="en-US"/>
              </w:rPr>
              <w:t>3</w:t>
            </w:r>
            <w:r w:rsidRPr="00B82490">
              <w:rPr>
                <w:rFonts w:ascii="SkolaSerifCnOffc" w:hAnsi="SkolaSerifCnOffc"/>
                <w:b/>
                <w:szCs w:val="18"/>
                <w:lang w:val="mk-MK"/>
              </w:rPr>
              <w:t xml:space="preserve"> изборни предмети)</w:t>
            </w:r>
          </w:p>
        </w:tc>
      </w:tr>
      <w:tr w:rsidR="00D61998" w:rsidRPr="00C046CA" w:rsidTr="00D61998">
        <w:trPr>
          <w:trHeight w:val="454"/>
          <w:jc w:val="center"/>
        </w:trPr>
        <w:tc>
          <w:tcPr>
            <w:tcW w:w="556" w:type="dxa"/>
            <w:vAlign w:val="center"/>
          </w:tcPr>
          <w:p w:rsidR="00D61998" w:rsidRPr="00D61998" w:rsidRDefault="00D61998" w:rsidP="00D61998">
            <w:pPr>
              <w:jc w:val="center"/>
              <w:rPr>
                <w:rFonts w:ascii="SkolaSerifCnOffc" w:hAnsi="SkolaSerifCnOffc"/>
                <w:noProof/>
                <w:lang w:val="en-US"/>
              </w:rPr>
            </w:pPr>
            <w:r>
              <w:rPr>
                <w:rFonts w:ascii="SkolaSerifCnOffc" w:hAnsi="SkolaSerifCnOffc"/>
                <w:noProof/>
                <w:lang w:val="en-US"/>
              </w:rPr>
              <w:t>5.1</w:t>
            </w:r>
          </w:p>
        </w:tc>
        <w:tc>
          <w:tcPr>
            <w:tcW w:w="1849" w:type="dxa"/>
            <w:vAlign w:val="center"/>
          </w:tcPr>
          <w:p w:rsidR="00D61998" w:rsidRPr="00F2376D" w:rsidRDefault="00D61998" w:rsidP="00D61998">
            <w:pPr>
              <w:rPr>
                <w:rFonts w:ascii="SkolaSerifCnOffc" w:hAnsi="SkolaSerifCnOffc"/>
                <w:lang w:val="mk-MK"/>
              </w:rPr>
            </w:pPr>
            <w:r w:rsidRPr="00F2376D">
              <w:rPr>
                <w:rFonts w:ascii="SkolaSerifCnOffc" w:hAnsi="SkolaSerifCnOffc"/>
              </w:rPr>
              <w:t>Подобрување на почви</w:t>
            </w:r>
          </w:p>
        </w:tc>
        <w:tc>
          <w:tcPr>
            <w:tcW w:w="2977" w:type="dxa"/>
            <w:vAlign w:val="center"/>
          </w:tcPr>
          <w:p w:rsidR="00D61998" w:rsidRPr="00D61998" w:rsidRDefault="00D61998" w:rsidP="00D61998">
            <w:pPr>
              <w:rPr>
                <w:rFonts w:ascii="SkolaSerifCnOffc" w:hAnsi="SkolaSerifCnOffc"/>
                <w:noProof/>
                <w:lang w:val="mk-MK"/>
              </w:rPr>
            </w:pPr>
            <w:r w:rsidRPr="00D61998">
              <w:rPr>
                <w:rFonts w:ascii="SkolaSerifCnOffc" w:hAnsi="SkolaSerifCnOffc"/>
                <w:noProof/>
                <w:lang w:val="mk-MK"/>
              </w:rPr>
              <w:t>проф. д-р Јосиф Јосифовски</w:t>
            </w:r>
          </w:p>
        </w:tc>
        <w:tc>
          <w:tcPr>
            <w:tcW w:w="1140" w:type="dxa"/>
            <w:vAlign w:val="center"/>
          </w:tcPr>
          <w:p w:rsidR="00D61998" w:rsidRPr="00D61998" w:rsidRDefault="00D61998" w:rsidP="00D61998">
            <w:pPr>
              <w:jc w:val="center"/>
              <w:rPr>
                <w:rFonts w:ascii="SkolaSerifCnOffc" w:hAnsi="SkolaSerifCnOffc"/>
                <w:sz w:val="18"/>
                <w:lang w:val="mk-MK"/>
              </w:rPr>
            </w:pPr>
            <w:r w:rsidRPr="00D61998">
              <w:rPr>
                <w:rFonts w:ascii="SkolaSerifCnOffc" w:hAnsi="SkolaSerifCnOffc"/>
                <w:sz w:val="18"/>
                <w:lang w:val="mk-MK"/>
              </w:rPr>
              <w:t>ГТ-И-3601</w:t>
            </w:r>
          </w:p>
        </w:tc>
        <w:tc>
          <w:tcPr>
            <w:tcW w:w="712" w:type="dxa"/>
            <w:vAlign w:val="center"/>
          </w:tcPr>
          <w:p w:rsidR="00D61998" w:rsidRPr="00B25550" w:rsidRDefault="00D61998" w:rsidP="00D61998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</w:p>
        </w:tc>
        <w:tc>
          <w:tcPr>
            <w:tcW w:w="853" w:type="dxa"/>
            <w:vAlign w:val="center"/>
          </w:tcPr>
          <w:p w:rsidR="00D61998" w:rsidRDefault="00D61998" w:rsidP="00D61998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en-US"/>
              </w:rPr>
            </w:pPr>
            <w:r>
              <w:rPr>
                <w:rFonts w:ascii="SkolaSerifCnOffc" w:hAnsi="SkolaSerifCnOffc"/>
                <w:noProof/>
                <w:sz w:val="18"/>
                <w:szCs w:val="18"/>
                <w:lang w:val="en-US"/>
              </w:rPr>
              <w:t>3+2</w:t>
            </w:r>
          </w:p>
        </w:tc>
        <w:tc>
          <w:tcPr>
            <w:tcW w:w="851" w:type="dxa"/>
            <w:vAlign w:val="center"/>
          </w:tcPr>
          <w:p w:rsidR="00D61998" w:rsidRPr="00D61998" w:rsidRDefault="00D61998" w:rsidP="00D61998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en-US"/>
              </w:rPr>
            </w:pPr>
            <w:r>
              <w:rPr>
                <w:rFonts w:ascii="SkolaSerifCnOffc" w:hAnsi="SkolaSerifCnOffc"/>
                <w:noProof/>
                <w:sz w:val="18"/>
                <w:szCs w:val="18"/>
                <w:lang w:val="en-US"/>
              </w:rPr>
              <w:t>5</w:t>
            </w:r>
          </w:p>
        </w:tc>
        <w:tc>
          <w:tcPr>
            <w:tcW w:w="1692" w:type="dxa"/>
            <w:vAlign w:val="center"/>
          </w:tcPr>
          <w:p w:rsidR="00D61998" w:rsidRPr="00C046CA" w:rsidRDefault="00D61998" w:rsidP="00D61998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>
              <w:rPr>
                <w:rFonts w:ascii="SkolaSerifCnOffc" w:hAnsi="SkolaSerifCnOffc"/>
                <w:sz w:val="18"/>
                <w:szCs w:val="18"/>
                <w:lang w:val="sr-Cyrl-CS"/>
              </w:rPr>
              <w:t>Механика на почви</w:t>
            </w:r>
          </w:p>
        </w:tc>
      </w:tr>
      <w:tr w:rsidR="00D61998" w:rsidRPr="00C046CA" w:rsidTr="00D61998">
        <w:trPr>
          <w:trHeight w:val="454"/>
          <w:jc w:val="center"/>
        </w:trPr>
        <w:tc>
          <w:tcPr>
            <w:tcW w:w="556" w:type="dxa"/>
            <w:vAlign w:val="center"/>
          </w:tcPr>
          <w:p w:rsidR="00D61998" w:rsidRPr="00D61998" w:rsidRDefault="00D61998" w:rsidP="00D61998">
            <w:pPr>
              <w:jc w:val="center"/>
              <w:rPr>
                <w:rFonts w:ascii="SkolaSerifCnOffc" w:hAnsi="SkolaSerifCnOffc"/>
                <w:noProof/>
                <w:lang w:val="en-US"/>
              </w:rPr>
            </w:pPr>
            <w:r>
              <w:rPr>
                <w:rFonts w:ascii="SkolaSerifCnOffc" w:hAnsi="SkolaSerifCnOffc"/>
                <w:noProof/>
                <w:lang w:val="en-US"/>
              </w:rPr>
              <w:t>5.2</w:t>
            </w:r>
          </w:p>
        </w:tc>
        <w:tc>
          <w:tcPr>
            <w:tcW w:w="1849" w:type="dxa"/>
            <w:vAlign w:val="center"/>
          </w:tcPr>
          <w:p w:rsidR="00D61998" w:rsidRPr="00F2376D" w:rsidRDefault="00D61998" w:rsidP="00D61998">
            <w:pPr>
              <w:rPr>
                <w:rFonts w:ascii="SkolaSerifCnOffc" w:hAnsi="SkolaSerifCnOffc"/>
                <w:lang w:val="mk-MK"/>
              </w:rPr>
            </w:pPr>
            <w:r w:rsidRPr="00F2376D">
              <w:rPr>
                <w:rFonts w:ascii="SkolaSerifCnOffc" w:hAnsi="SkolaSerifCnOffc"/>
              </w:rPr>
              <w:t>Заштита на градежни јами</w:t>
            </w:r>
          </w:p>
        </w:tc>
        <w:tc>
          <w:tcPr>
            <w:tcW w:w="2977" w:type="dxa"/>
            <w:vAlign w:val="center"/>
          </w:tcPr>
          <w:p w:rsidR="00D57CFE" w:rsidRDefault="00D57CFE" w:rsidP="00D619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д-р Спасен Ѓорѓевски</w:t>
            </w:r>
          </w:p>
          <w:p w:rsidR="00D57CFE" w:rsidRDefault="00D61998" w:rsidP="00D61998">
            <w:pPr>
              <w:pStyle w:val="Default"/>
              <w:rPr>
                <w:sz w:val="20"/>
                <w:szCs w:val="20"/>
              </w:rPr>
            </w:pPr>
            <w:r w:rsidRPr="00D61998">
              <w:rPr>
                <w:sz w:val="20"/>
                <w:szCs w:val="20"/>
              </w:rPr>
              <w:t>проф. д-р Јосиф Јосифо</w:t>
            </w:r>
            <w:r w:rsidR="00D57CFE">
              <w:rPr>
                <w:sz w:val="20"/>
                <w:szCs w:val="20"/>
              </w:rPr>
              <w:t>вски</w:t>
            </w:r>
          </w:p>
          <w:p w:rsidR="00D61998" w:rsidRPr="00D61998" w:rsidRDefault="00D61998" w:rsidP="00D61998">
            <w:pPr>
              <w:pStyle w:val="Default"/>
              <w:rPr>
                <w:sz w:val="20"/>
                <w:szCs w:val="20"/>
              </w:rPr>
            </w:pPr>
            <w:r w:rsidRPr="00D61998">
              <w:rPr>
                <w:sz w:val="20"/>
                <w:szCs w:val="20"/>
              </w:rPr>
              <w:t>доц. д-р Бојан Сусинов</w:t>
            </w:r>
            <w:r w:rsidRPr="00D619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vAlign w:val="center"/>
          </w:tcPr>
          <w:p w:rsidR="00D61998" w:rsidRPr="00D61998" w:rsidRDefault="00D61998" w:rsidP="00D61998">
            <w:pPr>
              <w:jc w:val="center"/>
              <w:rPr>
                <w:rFonts w:ascii="SkolaSerifCnOffc" w:hAnsi="SkolaSerifCnOffc"/>
                <w:sz w:val="18"/>
              </w:rPr>
            </w:pPr>
            <w:r w:rsidRPr="00D61998">
              <w:rPr>
                <w:rFonts w:ascii="SkolaSerifCnOffc" w:hAnsi="SkolaSerifCnOffc"/>
                <w:sz w:val="18"/>
                <w:lang w:val="mk-MK"/>
              </w:rPr>
              <w:t>ГТ-И-3602</w:t>
            </w:r>
          </w:p>
        </w:tc>
        <w:tc>
          <w:tcPr>
            <w:tcW w:w="712" w:type="dxa"/>
            <w:vAlign w:val="center"/>
          </w:tcPr>
          <w:p w:rsidR="00D61998" w:rsidRPr="00B25550" w:rsidRDefault="00D61998" w:rsidP="00D61998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</w:p>
        </w:tc>
        <w:tc>
          <w:tcPr>
            <w:tcW w:w="853" w:type="dxa"/>
            <w:vAlign w:val="center"/>
          </w:tcPr>
          <w:p w:rsidR="00D61998" w:rsidRDefault="00D61998" w:rsidP="00D61998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en-US"/>
              </w:rPr>
            </w:pPr>
            <w:r>
              <w:rPr>
                <w:rFonts w:ascii="SkolaSerifCnOffc" w:hAnsi="SkolaSerifCnOffc"/>
                <w:noProof/>
                <w:sz w:val="18"/>
                <w:szCs w:val="18"/>
                <w:lang w:val="en-US"/>
              </w:rPr>
              <w:t>3+2</w:t>
            </w:r>
          </w:p>
        </w:tc>
        <w:tc>
          <w:tcPr>
            <w:tcW w:w="851" w:type="dxa"/>
            <w:vAlign w:val="center"/>
          </w:tcPr>
          <w:p w:rsidR="00D61998" w:rsidRPr="00D61998" w:rsidRDefault="00D61998" w:rsidP="00D61998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en-US"/>
              </w:rPr>
            </w:pPr>
            <w:r>
              <w:rPr>
                <w:rFonts w:ascii="SkolaSerifCnOffc" w:hAnsi="SkolaSerifCnOffc"/>
                <w:noProof/>
                <w:sz w:val="18"/>
                <w:szCs w:val="18"/>
                <w:lang w:val="en-US"/>
              </w:rPr>
              <w:t>5</w:t>
            </w:r>
          </w:p>
        </w:tc>
        <w:tc>
          <w:tcPr>
            <w:tcW w:w="1692" w:type="dxa"/>
            <w:vAlign w:val="center"/>
          </w:tcPr>
          <w:p w:rsidR="00D61998" w:rsidRPr="00C046CA" w:rsidRDefault="00D61998" w:rsidP="00D61998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>
              <w:rPr>
                <w:rFonts w:ascii="SkolaSerifCnOffc" w:hAnsi="SkolaSerifCnOffc"/>
                <w:sz w:val="18"/>
                <w:szCs w:val="18"/>
                <w:lang w:val="sr-Cyrl-CS"/>
              </w:rPr>
              <w:t>Механика на почви</w:t>
            </w:r>
          </w:p>
        </w:tc>
      </w:tr>
      <w:tr w:rsidR="00D61998" w:rsidRPr="00C046CA" w:rsidTr="00D61998">
        <w:trPr>
          <w:trHeight w:val="454"/>
          <w:jc w:val="center"/>
        </w:trPr>
        <w:tc>
          <w:tcPr>
            <w:tcW w:w="556" w:type="dxa"/>
            <w:vAlign w:val="center"/>
          </w:tcPr>
          <w:p w:rsidR="00D61998" w:rsidRPr="00D61998" w:rsidRDefault="00D61998" w:rsidP="00D61998">
            <w:pPr>
              <w:jc w:val="center"/>
              <w:rPr>
                <w:rFonts w:ascii="SkolaSerifCnOffc" w:hAnsi="SkolaSerifCnOffc"/>
                <w:noProof/>
                <w:lang w:val="en-US"/>
              </w:rPr>
            </w:pPr>
            <w:r>
              <w:rPr>
                <w:rFonts w:ascii="SkolaSerifCnOffc" w:hAnsi="SkolaSerifCnOffc"/>
                <w:noProof/>
                <w:lang w:val="en-US"/>
              </w:rPr>
              <w:t>5.3</w:t>
            </w:r>
          </w:p>
        </w:tc>
        <w:tc>
          <w:tcPr>
            <w:tcW w:w="1849" w:type="dxa"/>
            <w:vAlign w:val="center"/>
          </w:tcPr>
          <w:p w:rsidR="00D61998" w:rsidRPr="00FA7786" w:rsidRDefault="00D61998" w:rsidP="00D61998">
            <w:pPr>
              <w:rPr>
                <w:rFonts w:ascii="SkolaSerifCnOffc" w:hAnsi="SkolaSerifCnOffc" w:cs="Calibri"/>
                <w:color w:val="000000"/>
                <w:lang w:val="en-US"/>
              </w:rPr>
            </w:pPr>
            <w:r w:rsidRPr="003C1C43">
              <w:rPr>
                <w:rFonts w:ascii="SkolaSerifCnOffc" w:hAnsi="SkolaSerifCnOffc" w:cs="Calibri"/>
                <w:color w:val="000000"/>
              </w:rPr>
              <w:t>Физичко моделирање во геотехниката</w:t>
            </w:r>
          </w:p>
        </w:tc>
        <w:tc>
          <w:tcPr>
            <w:tcW w:w="2977" w:type="dxa"/>
            <w:vAlign w:val="center"/>
          </w:tcPr>
          <w:p w:rsidR="00D57CFE" w:rsidRDefault="00D57CFE" w:rsidP="00D619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д-р Јосиф Јосифовски вонр. проф. д-р Јован Папиќ</w:t>
            </w:r>
          </w:p>
          <w:p w:rsidR="00D61998" w:rsidRPr="00D61998" w:rsidRDefault="00D61998" w:rsidP="00D61998">
            <w:pPr>
              <w:pStyle w:val="Default"/>
              <w:rPr>
                <w:sz w:val="20"/>
                <w:szCs w:val="20"/>
              </w:rPr>
            </w:pPr>
            <w:r w:rsidRPr="00D61998">
              <w:rPr>
                <w:sz w:val="20"/>
                <w:szCs w:val="20"/>
              </w:rPr>
              <w:t>доц. д-р Сеад Абази</w:t>
            </w:r>
            <w:r w:rsidRPr="00D619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vAlign w:val="center"/>
          </w:tcPr>
          <w:p w:rsidR="00D61998" w:rsidRPr="00D61998" w:rsidRDefault="00D61998" w:rsidP="00D61998">
            <w:pPr>
              <w:jc w:val="center"/>
              <w:rPr>
                <w:rFonts w:ascii="SkolaSerifCnOffc" w:hAnsi="SkolaSerifCnOffc"/>
                <w:sz w:val="18"/>
              </w:rPr>
            </w:pPr>
            <w:r w:rsidRPr="00D61998">
              <w:rPr>
                <w:rFonts w:ascii="SkolaSerifCnOffc" w:hAnsi="SkolaSerifCnOffc"/>
                <w:sz w:val="18"/>
                <w:lang w:val="mk-MK"/>
              </w:rPr>
              <w:t>ГТ-Г-И-123</w:t>
            </w:r>
          </w:p>
        </w:tc>
        <w:tc>
          <w:tcPr>
            <w:tcW w:w="712" w:type="dxa"/>
            <w:vAlign w:val="center"/>
          </w:tcPr>
          <w:p w:rsidR="00D61998" w:rsidRPr="00B25550" w:rsidRDefault="00D61998" w:rsidP="00D61998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</w:p>
        </w:tc>
        <w:tc>
          <w:tcPr>
            <w:tcW w:w="853" w:type="dxa"/>
            <w:vAlign w:val="center"/>
          </w:tcPr>
          <w:p w:rsidR="00D61998" w:rsidRDefault="00D61998" w:rsidP="00D61998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en-US"/>
              </w:rPr>
            </w:pPr>
            <w:r>
              <w:rPr>
                <w:rFonts w:ascii="SkolaSerifCnOffc" w:hAnsi="SkolaSerifCnOffc"/>
                <w:noProof/>
                <w:sz w:val="18"/>
                <w:szCs w:val="18"/>
                <w:lang w:val="en-US"/>
              </w:rPr>
              <w:t>3+2</w:t>
            </w:r>
          </w:p>
        </w:tc>
        <w:tc>
          <w:tcPr>
            <w:tcW w:w="851" w:type="dxa"/>
            <w:vAlign w:val="center"/>
          </w:tcPr>
          <w:p w:rsidR="00D61998" w:rsidRPr="00D61998" w:rsidRDefault="00D61998" w:rsidP="00D61998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en-US"/>
              </w:rPr>
            </w:pPr>
            <w:r>
              <w:rPr>
                <w:rFonts w:ascii="SkolaSerifCnOffc" w:hAnsi="SkolaSerifCnOffc"/>
                <w:noProof/>
                <w:sz w:val="18"/>
                <w:szCs w:val="18"/>
                <w:lang w:val="en-US"/>
              </w:rPr>
              <w:t>5</w:t>
            </w:r>
          </w:p>
        </w:tc>
        <w:tc>
          <w:tcPr>
            <w:tcW w:w="1692" w:type="dxa"/>
            <w:vAlign w:val="center"/>
          </w:tcPr>
          <w:p w:rsidR="00D61998" w:rsidRPr="00D61998" w:rsidRDefault="00D61998" w:rsidP="00D61998">
            <w:pPr>
              <w:jc w:val="center"/>
              <w:rPr>
                <w:rFonts w:ascii="SkolaSerifCnOffc" w:hAnsi="SkolaSerifCnOffc"/>
                <w:noProof/>
                <w:lang w:val="en-US"/>
              </w:rPr>
            </w:pPr>
            <w:r>
              <w:rPr>
                <w:rFonts w:ascii="SkolaSerifCnOffc" w:hAnsi="SkolaSerifCnOffc"/>
                <w:noProof/>
                <w:lang w:val="en-US"/>
              </w:rPr>
              <w:t>/</w:t>
            </w:r>
          </w:p>
        </w:tc>
      </w:tr>
    </w:tbl>
    <w:p w:rsidR="00B25550" w:rsidRDefault="00B25550" w:rsidP="00C1210E">
      <w:pPr>
        <w:jc w:val="both"/>
        <w:rPr>
          <w:rFonts w:ascii="SkolaSerifCnOffc" w:hAnsi="SkolaSerifCnOffc"/>
          <w:b/>
          <w:noProof/>
          <w:lang w:val="mk-MK"/>
        </w:rPr>
      </w:pPr>
    </w:p>
    <w:p w:rsidR="00D61998" w:rsidRPr="009B5C96" w:rsidRDefault="00D61998" w:rsidP="00D61998">
      <w:pPr>
        <w:pStyle w:val="ListParagraph"/>
        <w:numPr>
          <w:ilvl w:val="0"/>
          <w:numId w:val="8"/>
        </w:numPr>
        <w:spacing w:before="120" w:after="120"/>
        <w:ind w:left="284" w:hanging="284"/>
        <w:rPr>
          <w:rFonts w:ascii="SkolaSerifCnOffc" w:hAnsi="SkolaSerifCnOffc"/>
          <w:b/>
          <w:bCs/>
          <w:i/>
          <w:iCs/>
          <w:szCs w:val="22"/>
        </w:rPr>
      </w:pPr>
      <w:r>
        <w:rPr>
          <w:rFonts w:ascii="SkolaSerifCnOffc" w:hAnsi="SkolaSerifCnOffc"/>
          <w:b/>
          <w:bCs/>
          <w:i/>
          <w:iCs/>
          <w:szCs w:val="22"/>
          <w:lang w:val="mk-MK"/>
        </w:rPr>
        <w:t xml:space="preserve">Доколку некој од понудените предмети (изборни или задолжителни) е </w:t>
      </w:r>
      <w:r>
        <w:rPr>
          <w:rFonts w:ascii="SkolaSerifCnOffc" w:hAnsi="SkolaSerifCnOffc"/>
          <w:b/>
          <w:bCs/>
          <w:i/>
          <w:iCs/>
          <w:szCs w:val="22"/>
        </w:rPr>
        <w:t>положен</w:t>
      </w:r>
      <w:r w:rsidRPr="009B5C96">
        <w:rPr>
          <w:rFonts w:ascii="SkolaSerifCnOffc" w:hAnsi="SkolaSerifCnOffc"/>
          <w:b/>
          <w:bCs/>
          <w:i/>
          <w:iCs/>
          <w:szCs w:val="22"/>
        </w:rPr>
        <w:t xml:space="preserve"> на 1 циклус на студии се избира</w:t>
      </w:r>
      <w:r w:rsidR="00D57CFE">
        <w:rPr>
          <w:rFonts w:ascii="SkolaSerifCnOffc" w:hAnsi="SkolaSerifCnOffc"/>
          <w:b/>
          <w:bCs/>
          <w:i/>
          <w:iCs/>
          <w:szCs w:val="22"/>
          <w:lang w:val="mk-MK"/>
        </w:rPr>
        <w:t xml:space="preserve"> </w:t>
      </w:r>
      <w:r w:rsidRPr="009B5C96">
        <w:rPr>
          <w:rFonts w:ascii="SkolaSerifCnOffc" w:hAnsi="SkolaSerifCnOffc"/>
          <w:b/>
          <w:bCs/>
          <w:i/>
          <w:iCs/>
          <w:szCs w:val="22"/>
        </w:rPr>
        <w:t xml:space="preserve"> предмет од </w:t>
      </w:r>
      <w:r w:rsidR="00D57CFE">
        <w:rPr>
          <w:rFonts w:ascii="SkolaSerifCnOffc" w:hAnsi="SkolaSerifCnOffc"/>
          <w:b/>
          <w:bCs/>
          <w:i/>
          <w:iCs/>
          <w:szCs w:val="22"/>
          <w:lang w:val="mk-MK"/>
        </w:rPr>
        <w:t>понудената</w:t>
      </w:r>
      <w:r>
        <w:rPr>
          <w:rFonts w:ascii="SkolaSerifCnOffc" w:hAnsi="SkolaSerifCnOffc"/>
          <w:b/>
          <w:bCs/>
          <w:i/>
          <w:iCs/>
          <w:szCs w:val="22"/>
          <w:lang w:val="mk-MK"/>
        </w:rPr>
        <w:t xml:space="preserve"> </w:t>
      </w:r>
      <w:r w:rsidRPr="009B5C96">
        <w:rPr>
          <w:rFonts w:ascii="SkolaSerifCnOffc" w:hAnsi="SkolaSerifCnOffc"/>
          <w:b/>
          <w:bCs/>
          <w:i/>
          <w:iCs/>
          <w:szCs w:val="22"/>
        </w:rPr>
        <w:t>листа на изборни предмети</w:t>
      </w:r>
    </w:p>
    <w:p w:rsidR="00B25550" w:rsidRDefault="00B25550" w:rsidP="00C1210E">
      <w:pPr>
        <w:jc w:val="both"/>
        <w:rPr>
          <w:rFonts w:ascii="SkolaSerifCnOffc" w:hAnsi="SkolaSerifCnOffc"/>
          <w:b/>
          <w:noProof/>
          <w:lang w:val="mk-MK"/>
        </w:rPr>
      </w:pPr>
    </w:p>
    <w:p w:rsidR="009B7F0F" w:rsidRPr="00C046CA" w:rsidRDefault="009B7F0F" w:rsidP="00C1210E">
      <w:pPr>
        <w:autoSpaceDE w:val="0"/>
        <w:autoSpaceDN w:val="0"/>
        <w:adjustRightInd w:val="0"/>
        <w:rPr>
          <w:rFonts w:ascii="SkolaSerifCnOffc" w:hAnsi="SkolaSerifCnOffc"/>
          <w:b/>
          <w:noProof/>
          <w:color w:val="FF0000"/>
          <w:lang w:val="mk-MK"/>
        </w:rPr>
      </w:pPr>
    </w:p>
    <w:p w:rsidR="00322A8A" w:rsidRPr="00C046CA" w:rsidRDefault="00322A8A" w:rsidP="00C1210E">
      <w:pPr>
        <w:autoSpaceDE w:val="0"/>
        <w:autoSpaceDN w:val="0"/>
        <w:adjustRightInd w:val="0"/>
        <w:jc w:val="center"/>
        <w:rPr>
          <w:rFonts w:ascii="SkolaSerifCnOffc" w:hAnsi="SkolaSerifCnOffc" w:cs="Times New Roman Bold"/>
          <w:b/>
          <w:bCs/>
          <w:noProof/>
          <w:color w:val="548ED5"/>
          <w:lang w:val="mk-MK"/>
        </w:rPr>
      </w:pPr>
    </w:p>
    <w:p w:rsidR="00D57E65" w:rsidRPr="00C046CA" w:rsidRDefault="00D57E65" w:rsidP="00C1210E">
      <w:pPr>
        <w:autoSpaceDE w:val="0"/>
        <w:autoSpaceDN w:val="0"/>
        <w:adjustRightInd w:val="0"/>
        <w:jc w:val="center"/>
        <w:rPr>
          <w:rFonts w:ascii="SkolaSerifCnOffc" w:hAnsi="SkolaSerifCnOffc" w:cs="Times New Roman Bold"/>
          <w:b/>
          <w:bCs/>
          <w:noProof/>
          <w:color w:val="548ED5"/>
          <w:lang w:val="mk-MK"/>
        </w:rPr>
      </w:pPr>
    </w:p>
    <w:p w:rsidR="00D57E65" w:rsidRPr="00C046CA" w:rsidRDefault="00D57E65" w:rsidP="00C1210E">
      <w:pPr>
        <w:autoSpaceDE w:val="0"/>
        <w:autoSpaceDN w:val="0"/>
        <w:adjustRightInd w:val="0"/>
        <w:jc w:val="center"/>
        <w:rPr>
          <w:rFonts w:ascii="SkolaSerifCnOffc" w:hAnsi="SkolaSerifCnOffc" w:cs="Times New Roman Bold"/>
          <w:b/>
          <w:bCs/>
          <w:noProof/>
          <w:color w:val="548ED5"/>
          <w:lang w:val="mk-MK"/>
        </w:rPr>
      </w:pPr>
    </w:p>
    <w:p w:rsidR="00D57E65" w:rsidRPr="00C046CA" w:rsidRDefault="00D57E65" w:rsidP="00C1210E">
      <w:pPr>
        <w:autoSpaceDE w:val="0"/>
        <w:autoSpaceDN w:val="0"/>
        <w:adjustRightInd w:val="0"/>
        <w:jc w:val="center"/>
        <w:rPr>
          <w:rFonts w:ascii="SkolaSerifCnOffc" w:hAnsi="SkolaSerifCnOffc" w:cs="Times New Roman Bold"/>
          <w:b/>
          <w:bCs/>
          <w:noProof/>
          <w:color w:val="548ED5"/>
          <w:lang w:val="mk-MK"/>
        </w:rPr>
      </w:pPr>
    </w:p>
    <w:p w:rsidR="00D57E65" w:rsidRPr="00C046CA" w:rsidRDefault="00D57E65" w:rsidP="00C1210E">
      <w:pPr>
        <w:autoSpaceDE w:val="0"/>
        <w:autoSpaceDN w:val="0"/>
        <w:adjustRightInd w:val="0"/>
        <w:jc w:val="center"/>
        <w:rPr>
          <w:rFonts w:ascii="SkolaSerifCnOffc" w:hAnsi="SkolaSerifCnOffc" w:cs="Times New Roman Bold"/>
          <w:b/>
          <w:bCs/>
          <w:noProof/>
          <w:color w:val="548ED5"/>
          <w:lang w:val="mk-MK"/>
        </w:rPr>
      </w:pPr>
    </w:p>
    <w:p w:rsidR="00D57E65" w:rsidRPr="00C046CA" w:rsidRDefault="00D57E65" w:rsidP="00C1210E">
      <w:pPr>
        <w:autoSpaceDE w:val="0"/>
        <w:autoSpaceDN w:val="0"/>
        <w:adjustRightInd w:val="0"/>
        <w:jc w:val="center"/>
        <w:rPr>
          <w:rFonts w:ascii="SkolaSerifCnOffc" w:hAnsi="SkolaSerifCnOffc" w:cs="Times New Roman Bold"/>
          <w:b/>
          <w:bCs/>
          <w:noProof/>
          <w:color w:val="548ED5"/>
          <w:lang w:val="mk-MK"/>
        </w:rPr>
      </w:pPr>
    </w:p>
    <w:p w:rsidR="00D57E65" w:rsidRPr="00C046CA" w:rsidRDefault="00D57E65" w:rsidP="00C1210E">
      <w:pPr>
        <w:autoSpaceDE w:val="0"/>
        <w:autoSpaceDN w:val="0"/>
        <w:adjustRightInd w:val="0"/>
        <w:jc w:val="center"/>
        <w:rPr>
          <w:rFonts w:ascii="SkolaSerifCnOffc" w:hAnsi="SkolaSerifCnOffc" w:cs="Times New Roman Bold"/>
          <w:b/>
          <w:bCs/>
          <w:noProof/>
          <w:color w:val="548ED5"/>
          <w:lang w:val="mk-MK"/>
        </w:rPr>
      </w:pPr>
    </w:p>
    <w:p w:rsidR="00D57E65" w:rsidRPr="00C046CA" w:rsidRDefault="00D57E65" w:rsidP="00C1210E">
      <w:pPr>
        <w:autoSpaceDE w:val="0"/>
        <w:autoSpaceDN w:val="0"/>
        <w:adjustRightInd w:val="0"/>
        <w:jc w:val="center"/>
        <w:rPr>
          <w:rFonts w:ascii="SkolaSerifCnOffc" w:hAnsi="SkolaSerifCnOffc" w:cs="Times New Roman Bold"/>
          <w:b/>
          <w:bCs/>
          <w:noProof/>
          <w:color w:val="548ED5"/>
          <w:lang w:val="mk-MK"/>
        </w:rPr>
      </w:pPr>
    </w:p>
    <w:p w:rsidR="00D57E65" w:rsidRPr="00C046CA" w:rsidRDefault="00D57E65" w:rsidP="00C1210E">
      <w:pPr>
        <w:autoSpaceDE w:val="0"/>
        <w:autoSpaceDN w:val="0"/>
        <w:adjustRightInd w:val="0"/>
        <w:jc w:val="center"/>
        <w:rPr>
          <w:rFonts w:ascii="SkolaSerifCnOffc" w:hAnsi="SkolaSerifCnOffc" w:cs="Times New Roman Bold"/>
          <w:b/>
          <w:bCs/>
          <w:noProof/>
          <w:color w:val="548ED5"/>
          <w:lang w:val="mk-MK"/>
        </w:rPr>
      </w:pPr>
    </w:p>
    <w:p w:rsidR="00D57E65" w:rsidRPr="00C046CA" w:rsidRDefault="00D57E65" w:rsidP="00C1210E">
      <w:pPr>
        <w:autoSpaceDE w:val="0"/>
        <w:autoSpaceDN w:val="0"/>
        <w:adjustRightInd w:val="0"/>
        <w:jc w:val="center"/>
        <w:rPr>
          <w:rFonts w:ascii="SkolaSerifCnOffc" w:hAnsi="SkolaSerifCnOffc" w:cs="Times New Roman Bold"/>
          <w:b/>
          <w:bCs/>
          <w:noProof/>
          <w:color w:val="548ED5"/>
          <w:lang w:val="mk-MK"/>
        </w:rPr>
      </w:pPr>
    </w:p>
    <w:p w:rsidR="00D57E65" w:rsidRPr="00C046CA" w:rsidRDefault="00D57E65" w:rsidP="00C1210E">
      <w:pPr>
        <w:autoSpaceDE w:val="0"/>
        <w:autoSpaceDN w:val="0"/>
        <w:adjustRightInd w:val="0"/>
        <w:jc w:val="center"/>
        <w:rPr>
          <w:rFonts w:ascii="SkolaSerifCnOffc" w:hAnsi="SkolaSerifCnOffc" w:cs="Times New Roman Bold"/>
          <w:b/>
          <w:bCs/>
          <w:noProof/>
          <w:color w:val="548ED5"/>
          <w:lang w:val="mk-MK"/>
        </w:rPr>
      </w:pPr>
    </w:p>
    <w:p w:rsidR="00D57E65" w:rsidRPr="00C046CA" w:rsidRDefault="00D57E65" w:rsidP="00C1210E">
      <w:pPr>
        <w:autoSpaceDE w:val="0"/>
        <w:autoSpaceDN w:val="0"/>
        <w:adjustRightInd w:val="0"/>
        <w:jc w:val="center"/>
        <w:rPr>
          <w:rFonts w:ascii="SkolaSerifCnOffc" w:hAnsi="SkolaSerifCnOffc" w:cs="Times New Roman Bold"/>
          <w:b/>
          <w:bCs/>
          <w:noProof/>
          <w:color w:val="548ED5"/>
          <w:lang w:val="mk-MK"/>
        </w:rPr>
      </w:pPr>
    </w:p>
    <w:p w:rsidR="00D57E65" w:rsidRPr="00C046CA" w:rsidRDefault="00D57E65" w:rsidP="00C1210E">
      <w:pPr>
        <w:autoSpaceDE w:val="0"/>
        <w:autoSpaceDN w:val="0"/>
        <w:adjustRightInd w:val="0"/>
        <w:jc w:val="center"/>
        <w:rPr>
          <w:rFonts w:ascii="SkolaSerifCnOffc" w:hAnsi="SkolaSerifCnOffc" w:cs="Times New Roman Bold"/>
          <w:b/>
          <w:bCs/>
          <w:noProof/>
          <w:color w:val="548ED5"/>
          <w:lang w:val="mk-MK"/>
        </w:rPr>
      </w:pPr>
    </w:p>
    <w:p w:rsidR="00D57E65" w:rsidRPr="00C046CA" w:rsidRDefault="00D57E65" w:rsidP="00C1210E">
      <w:pPr>
        <w:autoSpaceDE w:val="0"/>
        <w:autoSpaceDN w:val="0"/>
        <w:adjustRightInd w:val="0"/>
        <w:jc w:val="center"/>
        <w:rPr>
          <w:rFonts w:ascii="SkolaSerifCnOffc" w:hAnsi="SkolaSerifCnOffc" w:cs="Times New Roman Bold"/>
          <w:b/>
          <w:bCs/>
          <w:noProof/>
          <w:color w:val="548ED5"/>
          <w:lang w:val="mk-MK"/>
        </w:rPr>
      </w:pPr>
    </w:p>
    <w:p w:rsidR="00D57E65" w:rsidRPr="00C046CA" w:rsidRDefault="00D57E65" w:rsidP="00C1210E">
      <w:pPr>
        <w:autoSpaceDE w:val="0"/>
        <w:autoSpaceDN w:val="0"/>
        <w:adjustRightInd w:val="0"/>
        <w:jc w:val="center"/>
        <w:rPr>
          <w:rFonts w:ascii="SkolaSerifCnOffc" w:hAnsi="SkolaSerifCnOffc" w:cs="Times New Roman Bold"/>
          <w:b/>
          <w:bCs/>
          <w:noProof/>
          <w:color w:val="548ED5"/>
          <w:lang w:val="mk-MK"/>
        </w:rPr>
      </w:pPr>
    </w:p>
    <w:p w:rsidR="00D57E65" w:rsidRPr="00C046CA" w:rsidRDefault="00D57E65" w:rsidP="00C1210E">
      <w:pPr>
        <w:autoSpaceDE w:val="0"/>
        <w:autoSpaceDN w:val="0"/>
        <w:adjustRightInd w:val="0"/>
        <w:jc w:val="center"/>
        <w:rPr>
          <w:rFonts w:ascii="SkolaSerifCnOffc" w:hAnsi="SkolaSerifCnOffc" w:cs="Times New Roman Bold"/>
          <w:b/>
          <w:bCs/>
          <w:noProof/>
          <w:color w:val="548ED5"/>
          <w:lang w:val="mk-MK"/>
        </w:rPr>
      </w:pPr>
    </w:p>
    <w:p w:rsidR="00D57E65" w:rsidRPr="00C046CA" w:rsidRDefault="00D57E65" w:rsidP="00C1210E">
      <w:pPr>
        <w:autoSpaceDE w:val="0"/>
        <w:autoSpaceDN w:val="0"/>
        <w:adjustRightInd w:val="0"/>
        <w:jc w:val="center"/>
        <w:rPr>
          <w:rFonts w:ascii="SkolaSerifCnOffc" w:hAnsi="SkolaSerifCnOffc" w:cs="Times New Roman Bold"/>
          <w:b/>
          <w:bCs/>
          <w:noProof/>
          <w:color w:val="548ED5"/>
          <w:lang w:val="mk-MK"/>
        </w:rPr>
      </w:pPr>
    </w:p>
    <w:p w:rsidR="00D57E65" w:rsidRPr="00C046CA" w:rsidRDefault="00D57E65" w:rsidP="00C1210E">
      <w:pPr>
        <w:autoSpaceDE w:val="0"/>
        <w:autoSpaceDN w:val="0"/>
        <w:adjustRightInd w:val="0"/>
        <w:jc w:val="center"/>
        <w:rPr>
          <w:rFonts w:ascii="SkolaSerifCnOffc" w:hAnsi="SkolaSerifCnOffc" w:cs="Times New Roman Bold"/>
          <w:b/>
          <w:bCs/>
          <w:noProof/>
          <w:color w:val="548ED5"/>
          <w:lang w:val="mk-MK"/>
        </w:rPr>
      </w:pPr>
    </w:p>
    <w:p w:rsidR="00D57E65" w:rsidRPr="00C046CA" w:rsidRDefault="00D57E65" w:rsidP="00C1210E">
      <w:pPr>
        <w:autoSpaceDE w:val="0"/>
        <w:autoSpaceDN w:val="0"/>
        <w:adjustRightInd w:val="0"/>
        <w:jc w:val="center"/>
        <w:rPr>
          <w:rFonts w:ascii="SkolaSerifCnOffc" w:hAnsi="SkolaSerifCnOffc" w:cs="Times New Roman Bold"/>
          <w:b/>
          <w:bCs/>
          <w:noProof/>
          <w:color w:val="548ED5"/>
          <w:lang w:val="mk-MK"/>
        </w:rPr>
      </w:pPr>
    </w:p>
    <w:p w:rsidR="003C7F23" w:rsidRPr="00C046CA" w:rsidRDefault="003C7F23" w:rsidP="00C1210E">
      <w:pPr>
        <w:pStyle w:val="Heading4"/>
        <w:spacing w:before="0" w:after="120"/>
        <w:jc w:val="both"/>
        <w:rPr>
          <w:rFonts w:ascii="SkolaSerifCnOffc" w:hAnsi="SkolaSerifCnOffc" w:cs="Times New Roman"/>
          <w:noProof/>
          <w:sz w:val="20"/>
          <w:szCs w:val="20"/>
          <w:lang w:val="mk-MK"/>
        </w:rPr>
      </w:pPr>
      <w:r w:rsidRPr="00C046CA">
        <w:rPr>
          <w:rFonts w:ascii="SkolaSerifCnOffc" w:hAnsi="SkolaSerifCnOffc" w:cs="Times New Roman"/>
          <w:noProof/>
          <w:sz w:val="20"/>
          <w:szCs w:val="20"/>
          <w:lang w:val="mk-MK"/>
        </w:rPr>
        <w:lastRenderedPageBreak/>
        <w:t xml:space="preserve">II ЦИКЛУС НА СТУДИИ </w:t>
      </w:r>
    </w:p>
    <w:p w:rsidR="003C7F23" w:rsidRPr="00C046CA" w:rsidRDefault="003C7F23" w:rsidP="00C1210E">
      <w:pPr>
        <w:pStyle w:val="Heading4"/>
        <w:spacing w:before="0" w:after="120"/>
        <w:jc w:val="both"/>
        <w:rPr>
          <w:rFonts w:ascii="SkolaSerifCnOffc" w:hAnsi="SkolaSerifCnOffc" w:cs="Times New Roman"/>
          <w:noProof/>
          <w:sz w:val="20"/>
          <w:szCs w:val="20"/>
          <w:lang w:val="mk-MK"/>
        </w:rPr>
      </w:pPr>
      <w:r w:rsidRPr="00C046CA">
        <w:rPr>
          <w:rFonts w:ascii="SkolaSerifCnOffc" w:hAnsi="SkolaSerifCnOffc" w:cs="Times New Roman"/>
          <w:noProof/>
          <w:sz w:val="20"/>
          <w:szCs w:val="20"/>
          <w:lang w:val="mk-MK"/>
        </w:rPr>
        <w:t xml:space="preserve">СТУДИСКА ПРОГРАМА: </w:t>
      </w:r>
      <w:r>
        <w:rPr>
          <w:rFonts w:ascii="SkolaSerifCnOffc" w:hAnsi="SkolaSerifCnOffc" w:cs="Times New Roman"/>
          <w:noProof/>
          <w:sz w:val="20"/>
          <w:szCs w:val="20"/>
          <w:lang w:val="en-US"/>
        </w:rPr>
        <w:t xml:space="preserve"> </w:t>
      </w:r>
      <w:r>
        <w:rPr>
          <w:rFonts w:ascii="SkolaSerifCnOffc" w:hAnsi="SkolaSerifCnOffc" w:cs="Times New Roman"/>
          <w:noProof/>
          <w:sz w:val="20"/>
          <w:szCs w:val="20"/>
          <w:lang w:val="mk-MK"/>
        </w:rPr>
        <w:t xml:space="preserve">ГЕОДЕЗИЈА </w:t>
      </w:r>
      <w:r w:rsidRPr="00C046CA">
        <w:rPr>
          <w:rFonts w:ascii="SkolaSerifCnOffc" w:hAnsi="SkolaSerifCnOffc" w:cs="Times New Roman"/>
          <w:noProof/>
          <w:sz w:val="20"/>
          <w:szCs w:val="20"/>
          <w:lang w:val="mk-MK"/>
        </w:rPr>
        <w:t>(акредитација 2023)</w:t>
      </w:r>
    </w:p>
    <w:p w:rsidR="003C7F23" w:rsidRPr="00C046CA" w:rsidRDefault="003C7F23" w:rsidP="00C1210E">
      <w:pPr>
        <w:pStyle w:val="Heading4"/>
        <w:spacing w:before="0" w:after="120"/>
        <w:jc w:val="both"/>
        <w:rPr>
          <w:rFonts w:ascii="SkolaSerifCnOffc" w:hAnsi="SkolaSerifCnOffc" w:cs="Times New Roman"/>
          <w:noProof/>
          <w:sz w:val="20"/>
          <w:szCs w:val="20"/>
          <w:lang w:val="mk-MK"/>
        </w:rPr>
      </w:pPr>
      <w:r w:rsidRPr="00C046CA">
        <w:rPr>
          <w:rFonts w:ascii="SkolaSerifCnOffc" w:hAnsi="SkolaSerifCnOffc" w:cs="Times New Roman"/>
          <w:noProof/>
          <w:sz w:val="20"/>
          <w:szCs w:val="20"/>
          <w:lang w:val="mk-MK"/>
        </w:rPr>
        <w:t>СТУДЕНТ____________________________________________</w:t>
      </w:r>
      <w:r w:rsidRPr="00C046CA">
        <w:rPr>
          <w:rFonts w:ascii="SkolaSerifCnOffc" w:hAnsi="SkolaSerifCnOffc" w:cs="Times New Roman"/>
          <w:noProof/>
          <w:sz w:val="20"/>
          <w:szCs w:val="20"/>
          <w:lang w:val="en-US"/>
        </w:rPr>
        <w:t>_______________________________________</w:t>
      </w:r>
      <w:r w:rsidRPr="00C046CA">
        <w:rPr>
          <w:rFonts w:ascii="SkolaSerifCnOffc" w:hAnsi="SkolaSerifCnOffc" w:cs="Times New Roman"/>
          <w:noProof/>
          <w:sz w:val="20"/>
          <w:szCs w:val="20"/>
          <w:lang w:val="mk-MK"/>
        </w:rPr>
        <w:t>индекс бр.___________</w:t>
      </w:r>
      <w:r w:rsidRPr="00C046CA">
        <w:rPr>
          <w:rFonts w:ascii="SkolaSerifCnOffc" w:hAnsi="SkolaSerifCnOffc" w:cs="Times New Roman"/>
          <w:noProof/>
          <w:sz w:val="20"/>
          <w:szCs w:val="20"/>
          <w:lang w:val="mk-MK"/>
        </w:rPr>
        <w:tab/>
      </w:r>
    </w:p>
    <w:p w:rsidR="003C7F23" w:rsidRPr="00C046CA" w:rsidRDefault="003C7F23" w:rsidP="00C1210E">
      <w:pPr>
        <w:rPr>
          <w:rFonts w:ascii="SkolaSerifCnOffc" w:hAnsi="SkolaSerifCnOffc"/>
          <w:b/>
          <w:noProof/>
          <w:lang w:val="mk-MK"/>
        </w:rPr>
      </w:pPr>
    </w:p>
    <w:p w:rsidR="00D57CFE" w:rsidRPr="00C046CA" w:rsidRDefault="00D57CFE" w:rsidP="00D57CFE">
      <w:pPr>
        <w:rPr>
          <w:rFonts w:ascii="SkolaSerifCnOffc" w:hAnsi="SkolaSerifCnOffc"/>
          <w:b/>
          <w:noProof/>
          <w:lang w:val="mk-MK"/>
        </w:rPr>
      </w:pPr>
      <w:r w:rsidRPr="00C046CA">
        <w:rPr>
          <w:rFonts w:ascii="SkolaSerifCnOffc" w:hAnsi="SkolaSerifCnOffc"/>
          <w:b/>
          <w:noProof/>
          <w:lang w:val="mk-MK"/>
        </w:rPr>
        <w:t xml:space="preserve">ФОРМУЛАР ЗА ЗАПИШУВАЊЕ НА </w:t>
      </w:r>
      <w:r w:rsidRPr="0055190E">
        <w:rPr>
          <w:rFonts w:ascii="SkolaSerifCnOffc" w:hAnsi="SkolaSerifCnOffc"/>
          <w:b/>
          <w:noProof/>
          <w:lang w:val="mk-MK"/>
        </w:rPr>
        <w:t>ЛЕТЕН</w:t>
      </w:r>
      <w:r w:rsidRPr="00C046CA">
        <w:rPr>
          <w:rFonts w:ascii="SkolaSerifCnOffc" w:hAnsi="SkolaSerifCnOffc"/>
          <w:b/>
          <w:noProof/>
          <w:lang w:val="mk-MK"/>
        </w:rPr>
        <w:t xml:space="preserve"> СЕМЕСТАР ВО УЧЕБНА 2023/2024 г</w:t>
      </w:r>
    </w:p>
    <w:p w:rsidR="00D57CFE" w:rsidRPr="00C046CA" w:rsidRDefault="00D57CFE" w:rsidP="00D57CFE">
      <w:pPr>
        <w:rPr>
          <w:rFonts w:ascii="SkolaSerifCnOffc" w:hAnsi="SkolaSerifCnOffc"/>
          <w:noProof/>
          <w:lang w:val="mk-MK"/>
        </w:rPr>
      </w:pPr>
    </w:p>
    <w:p w:rsidR="00D57CFE" w:rsidRPr="00C046CA" w:rsidRDefault="00D57CFE" w:rsidP="00D57CFE">
      <w:pPr>
        <w:spacing w:line="276" w:lineRule="auto"/>
        <w:rPr>
          <w:rFonts w:ascii="SkolaSerifCnOffc" w:hAnsi="SkolaSerifCnOffc"/>
          <w:noProof/>
          <w:lang w:val="mk-MK"/>
        </w:rPr>
      </w:pPr>
      <w:r w:rsidRPr="00C046CA">
        <w:rPr>
          <w:rFonts w:ascii="SkolaSerifCnOffc" w:hAnsi="SkolaSerifCnOffc"/>
          <w:noProof/>
          <w:lang w:val="mk-MK"/>
        </w:rPr>
        <w:t xml:space="preserve">Секој студент </w:t>
      </w:r>
      <w:r w:rsidRPr="00C046CA">
        <w:rPr>
          <w:rFonts w:ascii="SkolaSerifCnOffc" w:hAnsi="SkolaSerifCnOffc"/>
          <w:b/>
          <w:noProof/>
          <w:lang w:val="mk-MK"/>
        </w:rPr>
        <w:t>со заокружување на предмети</w:t>
      </w:r>
      <w:r w:rsidRPr="00C046CA">
        <w:rPr>
          <w:rFonts w:ascii="SkolaSerifCnOffc" w:hAnsi="SkolaSerifCnOffc"/>
          <w:noProof/>
          <w:lang w:val="mk-MK"/>
        </w:rPr>
        <w:t xml:space="preserve"> од понудената листа прави </w:t>
      </w:r>
      <w:r w:rsidRPr="00C046CA">
        <w:rPr>
          <w:rFonts w:ascii="SkolaSerifCnOffc" w:hAnsi="SkolaSerifCnOffc"/>
          <w:b/>
          <w:noProof/>
          <w:lang w:val="mk-MK"/>
        </w:rPr>
        <w:t>избор на предмети</w:t>
      </w:r>
      <w:r w:rsidRPr="00C046CA">
        <w:rPr>
          <w:rFonts w:ascii="SkolaSerifCnOffc" w:hAnsi="SkolaSerifCnOffc"/>
          <w:noProof/>
          <w:lang w:val="mk-MK"/>
        </w:rPr>
        <w:t xml:space="preserve"> кои ќе ги слуша во </w:t>
      </w:r>
      <w:r>
        <w:rPr>
          <w:rFonts w:ascii="SkolaSerifCnOffc" w:hAnsi="SkolaSerifCnOffc"/>
          <w:noProof/>
          <w:lang w:val="mk-MK"/>
        </w:rPr>
        <w:t>летниот</w:t>
      </w:r>
      <w:r w:rsidRPr="00C046CA">
        <w:rPr>
          <w:rFonts w:ascii="SkolaSerifCnOffc" w:hAnsi="SkolaSerifCnOffc"/>
          <w:noProof/>
          <w:lang w:val="mk-MK"/>
        </w:rPr>
        <w:t xml:space="preserve"> семестар 2023/2024 година. </w:t>
      </w:r>
      <w:r w:rsidRPr="00C046CA">
        <w:rPr>
          <w:rFonts w:ascii="SkolaSerifCnOffc" w:hAnsi="SkolaSerifCnOffc"/>
          <w:b/>
          <w:noProof/>
          <w:lang w:val="mk-MK"/>
        </w:rPr>
        <w:t>Се запишува и по кој пат се следи предметот.</w:t>
      </w:r>
    </w:p>
    <w:p w:rsidR="003C7F23" w:rsidRPr="00C046CA" w:rsidRDefault="00D57CFE" w:rsidP="00D57CFE">
      <w:pPr>
        <w:spacing w:line="276" w:lineRule="auto"/>
        <w:rPr>
          <w:rFonts w:ascii="SkolaSerifCnOffc" w:hAnsi="SkolaSerifCnOffc"/>
          <w:b/>
          <w:noProof/>
          <w:lang w:val="mk-MK"/>
        </w:rPr>
      </w:pPr>
      <w:r w:rsidRPr="00C046CA">
        <w:rPr>
          <w:rFonts w:ascii="SkolaSerifCnOffc" w:hAnsi="SkolaSerifCnOffc"/>
          <w:noProof/>
          <w:lang w:val="mk-MK"/>
        </w:rPr>
        <w:t>Предм</w:t>
      </w:r>
      <w:r>
        <w:rPr>
          <w:rFonts w:ascii="SkolaSerifCnOffc" w:hAnsi="SkolaSerifCnOffc"/>
          <w:noProof/>
          <w:lang w:val="mk-MK"/>
        </w:rPr>
        <w:t>етите се пополнуваат во индекс</w:t>
      </w:r>
      <w:r w:rsidRPr="00C046CA">
        <w:rPr>
          <w:rFonts w:ascii="SkolaSerifCnOffc" w:hAnsi="SkolaSerifCnOffc"/>
          <w:noProof/>
          <w:lang w:val="mk-MK"/>
        </w:rPr>
        <w:t xml:space="preserve">, со фонд на часови, </w:t>
      </w:r>
      <w:r>
        <w:rPr>
          <w:rFonts w:ascii="SkolaSerifCnOffc" w:hAnsi="SkolaSerifCnOffc"/>
          <w:noProof/>
          <w:lang w:val="mk-MK"/>
        </w:rPr>
        <w:t xml:space="preserve">кредити, </w:t>
      </w:r>
      <w:r w:rsidRPr="00C046CA">
        <w:rPr>
          <w:rFonts w:ascii="SkolaSerifCnOffc" w:hAnsi="SkolaSerifCnOffc"/>
          <w:noProof/>
          <w:lang w:val="mk-MK"/>
        </w:rPr>
        <w:t>по кој пат</w:t>
      </w:r>
      <w:r w:rsidR="004E31D7">
        <w:rPr>
          <w:rFonts w:ascii="SkolaSerifCnOffc" w:hAnsi="SkolaSerifCnOffc"/>
          <w:noProof/>
          <w:lang w:val="mk-MK"/>
        </w:rPr>
        <w:t xml:space="preserve"> се слуша пред</w:t>
      </w:r>
      <w:r>
        <w:rPr>
          <w:rFonts w:ascii="SkolaSerifCnOffc" w:hAnsi="SkolaSerifCnOffc"/>
          <w:noProof/>
          <w:lang w:val="mk-MK"/>
        </w:rPr>
        <w:t>м</w:t>
      </w:r>
      <w:r w:rsidR="004E31D7">
        <w:rPr>
          <w:rFonts w:ascii="SkolaSerifCnOffc" w:hAnsi="SkolaSerifCnOffc"/>
          <w:noProof/>
          <w:lang w:val="mk-MK"/>
        </w:rPr>
        <w:t>е</w:t>
      </w:r>
      <w:r>
        <w:rPr>
          <w:rFonts w:ascii="SkolaSerifCnOffc" w:hAnsi="SkolaSerifCnOffc"/>
          <w:noProof/>
          <w:lang w:val="mk-MK"/>
        </w:rPr>
        <w:t xml:space="preserve">тот </w:t>
      </w:r>
      <w:r w:rsidRPr="00C046CA">
        <w:rPr>
          <w:rFonts w:ascii="SkolaSerifCnOffc" w:hAnsi="SkolaSerifCnOffc"/>
          <w:noProof/>
          <w:lang w:val="mk-MK"/>
        </w:rPr>
        <w:t xml:space="preserve">и се регистрираат во </w:t>
      </w:r>
      <w:r w:rsidRPr="00C046CA">
        <w:rPr>
          <w:rFonts w:ascii="SkolaSerifCnOffc" w:hAnsi="SkolaSerifCnOffc"/>
          <w:b/>
          <w:noProof/>
          <w:lang w:val="mk-MK"/>
        </w:rPr>
        <w:t>iknow системот</w:t>
      </w:r>
      <w:r w:rsidRPr="00C046CA">
        <w:rPr>
          <w:rFonts w:ascii="SkolaSerifCnOffc" w:hAnsi="SkolaSerifCnOffc"/>
          <w:noProof/>
          <w:lang w:val="mk-MK"/>
        </w:rPr>
        <w:t xml:space="preserve">. </w:t>
      </w:r>
      <w:r w:rsidRPr="00C046CA">
        <w:rPr>
          <w:rFonts w:ascii="SkolaSerifCnOffc" w:hAnsi="SkolaSerifCnOffc"/>
          <w:b/>
          <w:noProof/>
          <w:lang w:val="mk-MK"/>
        </w:rPr>
        <w:t>Запишувањето на предметите на iknow се врши ПРЕД поднесувањето на документите на шалтер</w:t>
      </w:r>
      <w:r w:rsidR="003C7F23" w:rsidRPr="00C046CA">
        <w:rPr>
          <w:rFonts w:ascii="SkolaSerifCnOffc" w:hAnsi="SkolaSerifCnOffc"/>
          <w:b/>
          <w:noProof/>
          <w:lang w:val="mk-MK"/>
        </w:rPr>
        <w:t xml:space="preserve"> </w:t>
      </w:r>
    </w:p>
    <w:p w:rsidR="003C7F23" w:rsidRPr="00C046CA" w:rsidRDefault="003C7F23" w:rsidP="00C1210E">
      <w:pPr>
        <w:rPr>
          <w:rFonts w:ascii="SkolaSerifCnOffc" w:hAnsi="SkolaSerifCnOffc"/>
          <w:noProof/>
          <w:lang w:val="mk-MK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2274"/>
        <w:gridCol w:w="2693"/>
        <w:gridCol w:w="851"/>
        <w:gridCol w:w="712"/>
        <w:gridCol w:w="853"/>
        <w:gridCol w:w="851"/>
        <w:gridCol w:w="1695"/>
      </w:tblGrid>
      <w:tr w:rsidR="003C7F23" w:rsidRPr="0055190E" w:rsidTr="003C7F23">
        <w:trPr>
          <w:cantSplit/>
          <w:trHeight w:val="767"/>
          <w:jc w:val="center"/>
        </w:trPr>
        <w:tc>
          <w:tcPr>
            <w:tcW w:w="556" w:type="dxa"/>
            <w:vAlign w:val="center"/>
          </w:tcPr>
          <w:p w:rsidR="003C7F23" w:rsidRPr="0055190E" w:rsidRDefault="003C7F23" w:rsidP="00C1210E">
            <w:pPr>
              <w:pStyle w:val="Heading3"/>
              <w:spacing w:before="0" w:after="0"/>
              <w:jc w:val="center"/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</w:pPr>
            <w:r w:rsidRPr="0055190E"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  <w:t>р.б.</w:t>
            </w:r>
          </w:p>
        </w:tc>
        <w:tc>
          <w:tcPr>
            <w:tcW w:w="2274" w:type="dxa"/>
            <w:vAlign w:val="center"/>
          </w:tcPr>
          <w:p w:rsidR="003C7F23" w:rsidRPr="0055190E" w:rsidRDefault="003C7F23" w:rsidP="00C1210E">
            <w:pPr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55190E">
              <w:rPr>
                <w:rFonts w:ascii="SkolaSerifCnOffc" w:hAnsi="SkolaSerifCnOffc"/>
                <w:b/>
                <w:iCs/>
                <w:noProof/>
                <w:lang w:val="mk-MK"/>
              </w:rPr>
              <w:t>Предмет</w:t>
            </w:r>
          </w:p>
        </w:tc>
        <w:tc>
          <w:tcPr>
            <w:tcW w:w="2693" w:type="dxa"/>
            <w:vAlign w:val="center"/>
          </w:tcPr>
          <w:p w:rsidR="003C7F23" w:rsidRPr="0055190E" w:rsidRDefault="003C7F23" w:rsidP="00C1210E">
            <w:pPr>
              <w:pStyle w:val="Heading3"/>
              <w:spacing w:before="0" w:after="0"/>
              <w:rPr>
                <w:rFonts w:ascii="SkolaSerifCnOffc" w:hAnsi="SkolaSerifCnOffc"/>
                <w:i/>
                <w:noProof/>
                <w:sz w:val="20"/>
                <w:szCs w:val="20"/>
                <w:lang w:val="mk-MK"/>
              </w:rPr>
            </w:pPr>
            <w:r w:rsidRPr="0055190E"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  <w:t>Наставник</w:t>
            </w:r>
          </w:p>
        </w:tc>
        <w:tc>
          <w:tcPr>
            <w:tcW w:w="851" w:type="dxa"/>
            <w:vAlign w:val="center"/>
          </w:tcPr>
          <w:p w:rsidR="003C7F23" w:rsidRPr="0055190E" w:rsidRDefault="003C7F23" w:rsidP="00C1210E">
            <w:pPr>
              <w:ind w:right="-142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55190E">
              <w:rPr>
                <w:rFonts w:ascii="SkolaSerifCnOffc" w:hAnsi="SkolaSerif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712" w:type="dxa"/>
            <w:vAlign w:val="center"/>
          </w:tcPr>
          <w:p w:rsidR="003C7F23" w:rsidRPr="0055190E" w:rsidRDefault="003C7F23" w:rsidP="00C1210E">
            <w:pPr>
              <w:ind w:right="-108"/>
              <w:rPr>
                <w:rFonts w:ascii="SkolaSerifCnOffc" w:hAnsi="SkolaSerifCnOffc"/>
                <w:b/>
                <w:bCs/>
                <w:iCs/>
                <w:noProof/>
                <w:sz w:val="18"/>
                <w:lang w:val="mk-MK"/>
              </w:rPr>
            </w:pPr>
            <w:r w:rsidRPr="0055190E">
              <w:rPr>
                <w:rFonts w:ascii="SkolaSerifCnOffc" w:hAnsi="SkolaSerifCnOffc"/>
                <w:b/>
                <w:iCs/>
                <w:noProof/>
                <w:sz w:val="18"/>
                <w:lang w:val="mk-MK"/>
              </w:rPr>
              <w:t>По кој пат</w:t>
            </w:r>
          </w:p>
        </w:tc>
        <w:tc>
          <w:tcPr>
            <w:tcW w:w="853" w:type="dxa"/>
            <w:vAlign w:val="center"/>
          </w:tcPr>
          <w:p w:rsidR="003C7F23" w:rsidRPr="0055190E" w:rsidRDefault="003C7F23" w:rsidP="00C1210E">
            <w:pPr>
              <w:jc w:val="center"/>
              <w:rPr>
                <w:rFonts w:ascii="SkolaSerifCnOffc" w:hAnsi="SkolaSerifCnOffc"/>
                <w:b/>
                <w:bCs/>
                <w:iCs/>
                <w:noProof/>
                <w:sz w:val="18"/>
                <w:lang w:val="mk-MK"/>
              </w:rPr>
            </w:pPr>
            <w:r w:rsidRPr="0055190E">
              <w:rPr>
                <w:rFonts w:ascii="SkolaSerifCnOffc" w:eastAsia="Batang" w:hAnsi="SkolaSerifCnOffc"/>
                <w:b/>
                <w:iCs/>
                <w:noProof/>
                <w:sz w:val="18"/>
                <w:lang w:val="mk-MK"/>
              </w:rPr>
              <w:t>Фонд на часови</w:t>
            </w:r>
          </w:p>
        </w:tc>
        <w:tc>
          <w:tcPr>
            <w:tcW w:w="851" w:type="dxa"/>
            <w:vAlign w:val="center"/>
          </w:tcPr>
          <w:p w:rsidR="003C7F23" w:rsidRPr="0055190E" w:rsidRDefault="003C7F23" w:rsidP="00C1210E">
            <w:pPr>
              <w:ind w:left="-108" w:right="-80"/>
              <w:jc w:val="center"/>
              <w:rPr>
                <w:rFonts w:ascii="SkolaSerifCnOffc" w:hAnsi="SkolaSerifCnOffc"/>
                <w:b/>
                <w:bCs/>
                <w:iCs/>
                <w:noProof/>
                <w:sz w:val="18"/>
                <w:lang w:val="mk-MK"/>
              </w:rPr>
            </w:pPr>
            <w:r w:rsidRPr="0055190E">
              <w:rPr>
                <w:rFonts w:ascii="SkolaSerifCnOffc" w:eastAsia="Batang" w:hAnsi="SkolaSerifCnOffc"/>
                <w:b/>
                <w:iCs/>
                <w:noProof/>
                <w:sz w:val="18"/>
                <w:lang w:val="mk-MK"/>
              </w:rPr>
              <w:t>Кредити</w:t>
            </w:r>
          </w:p>
        </w:tc>
        <w:tc>
          <w:tcPr>
            <w:tcW w:w="1695" w:type="dxa"/>
            <w:vAlign w:val="center"/>
          </w:tcPr>
          <w:p w:rsidR="003C7F23" w:rsidRPr="0055190E" w:rsidRDefault="003C7F23" w:rsidP="00C1210E">
            <w:pPr>
              <w:jc w:val="center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55190E">
              <w:rPr>
                <w:rFonts w:ascii="SkolaSerifCnOffc" w:hAnsi="SkolaSerif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3C7F23" w:rsidRPr="0055190E" w:rsidTr="00C1210E">
        <w:trPr>
          <w:cantSplit/>
          <w:trHeight w:val="400"/>
          <w:jc w:val="center"/>
        </w:trPr>
        <w:tc>
          <w:tcPr>
            <w:tcW w:w="10485" w:type="dxa"/>
            <w:gridSpan w:val="8"/>
            <w:shd w:val="clear" w:color="auto" w:fill="auto"/>
            <w:vAlign w:val="center"/>
          </w:tcPr>
          <w:p w:rsidR="003C7F23" w:rsidRPr="0055190E" w:rsidRDefault="00D57CFE" w:rsidP="00C1210E">
            <w:pPr>
              <w:rPr>
                <w:rFonts w:ascii="SkolaSerifCnOffc" w:hAnsi="SkolaSerifCnOffc"/>
                <w:b/>
                <w:iCs/>
                <w:noProof/>
                <w:lang w:val="mk-MK"/>
              </w:rPr>
            </w:pPr>
            <w:r w:rsidRPr="0055190E">
              <w:rPr>
                <w:rFonts w:ascii="SkolaSerifCnOffc" w:hAnsi="SkolaSerifCnOffc"/>
                <w:b/>
                <w:iCs/>
                <w:noProof/>
                <w:lang w:val="mk-MK"/>
              </w:rPr>
              <w:t xml:space="preserve">ВТОР </w:t>
            </w:r>
            <w:r w:rsidR="003C7F23" w:rsidRPr="0055190E">
              <w:rPr>
                <w:rFonts w:ascii="SkolaSerifCnOffc" w:hAnsi="SkolaSerifCnOffc"/>
                <w:b/>
                <w:iCs/>
                <w:noProof/>
                <w:lang w:val="mk-MK"/>
              </w:rPr>
              <w:t>СЕМЕСТАР</w:t>
            </w:r>
          </w:p>
        </w:tc>
      </w:tr>
      <w:tr w:rsidR="003C7F23" w:rsidRPr="0055190E" w:rsidTr="003C7F23">
        <w:trPr>
          <w:trHeight w:val="454"/>
          <w:jc w:val="center"/>
        </w:trPr>
        <w:tc>
          <w:tcPr>
            <w:tcW w:w="556" w:type="dxa"/>
            <w:vAlign w:val="center"/>
          </w:tcPr>
          <w:p w:rsidR="003C7F23" w:rsidRPr="0055190E" w:rsidRDefault="003C7F23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5190E">
              <w:rPr>
                <w:rFonts w:ascii="SkolaSerifCnOffc" w:hAnsi="SkolaSerifCnOffc"/>
                <w:noProof/>
                <w:lang w:val="mk-MK"/>
              </w:rPr>
              <w:t>1.</w:t>
            </w:r>
          </w:p>
        </w:tc>
        <w:tc>
          <w:tcPr>
            <w:tcW w:w="2274" w:type="dxa"/>
            <w:vAlign w:val="center"/>
          </w:tcPr>
          <w:p w:rsidR="003C7F23" w:rsidRPr="0055190E" w:rsidRDefault="00D57CFE" w:rsidP="00C1210E">
            <w:pPr>
              <w:rPr>
                <w:rFonts w:ascii="SkolaSerifCnOffc" w:hAnsi="SkolaSerifCnOffc"/>
                <w:noProof/>
                <w:lang w:val="mk-MK"/>
              </w:rPr>
            </w:pPr>
            <w:r w:rsidRPr="0055190E">
              <w:rPr>
                <w:rFonts w:ascii="SkolaSerifCnOffc" w:hAnsi="SkolaSerifCnOffc"/>
                <w:szCs w:val="22"/>
              </w:rPr>
              <w:t>Физичка геодезија</w:t>
            </w:r>
          </w:p>
        </w:tc>
        <w:tc>
          <w:tcPr>
            <w:tcW w:w="2693" w:type="dxa"/>
            <w:vAlign w:val="center"/>
          </w:tcPr>
          <w:p w:rsidR="003C7F23" w:rsidRPr="0055190E" w:rsidRDefault="00D57CFE" w:rsidP="00C1210E">
            <w:pPr>
              <w:rPr>
                <w:rFonts w:ascii="SkolaSerifCnOffc" w:hAnsi="SkolaSerifCnOffc"/>
                <w:noProof/>
                <w:lang w:val="mk-MK"/>
              </w:rPr>
            </w:pPr>
            <w:r w:rsidRPr="0055190E">
              <w:rPr>
                <w:rFonts w:ascii="SkolaSerifCnOffc" w:hAnsi="SkolaSerifCnOffc"/>
                <w:szCs w:val="22"/>
              </w:rPr>
              <w:t>проф. д-р Златко Србиноски</w:t>
            </w:r>
          </w:p>
        </w:tc>
        <w:tc>
          <w:tcPr>
            <w:tcW w:w="851" w:type="dxa"/>
            <w:vAlign w:val="center"/>
          </w:tcPr>
          <w:p w:rsidR="003C7F23" w:rsidRPr="0055190E" w:rsidRDefault="00D57CFE" w:rsidP="00C1210E">
            <w:pPr>
              <w:pStyle w:val="Default"/>
            </w:pPr>
            <w:r w:rsidRPr="0055190E">
              <w:rPr>
                <w:sz w:val="20"/>
                <w:szCs w:val="20"/>
              </w:rPr>
              <w:t>GD2-05</w:t>
            </w:r>
          </w:p>
        </w:tc>
        <w:tc>
          <w:tcPr>
            <w:tcW w:w="712" w:type="dxa"/>
            <w:vAlign w:val="center"/>
          </w:tcPr>
          <w:p w:rsidR="003C7F23" w:rsidRPr="0055190E" w:rsidRDefault="003C7F23" w:rsidP="00C1210E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</w:p>
        </w:tc>
        <w:tc>
          <w:tcPr>
            <w:tcW w:w="853" w:type="dxa"/>
            <w:vAlign w:val="center"/>
          </w:tcPr>
          <w:p w:rsidR="003C7F23" w:rsidRPr="0055190E" w:rsidRDefault="00D57CFE" w:rsidP="00C1210E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55190E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3+3</w:t>
            </w:r>
          </w:p>
        </w:tc>
        <w:tc>
          <w:tcPr>
            <w:tcW w:w="851" w:type="dxa"/>
            <w:vAlign w:val="center"/>
          </w:tcPr>
          <w:p w:rsidR="003C7F23" w:rsidRPr="0055190E" w:rsidRDefault="00D57CFE" w:rsidP="00C1210E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55190E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8</w:t>
            </w:r>
          </w:p>
        </w:tc>
        <w:tc>
          <w:tcPr>
            <w:tcW w:w="1695" w:type="dxa"/>
            <w:vAlign w:val="center"/>
          </w:tcPr>
          <w:p w:rsidR="003C7F23" w:rsidRPr="0055190E" w:rsidRDefault="003C7F23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5190E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3C7F23" w:rsidRPr="0055190E" w:rsidTr="003C7F23">
        <w:trPr>
          <w:trHeight w:val="454"/>
          <w:jc w:val="center"/>
        </w:trPr>
        <w:tc>
          <w:tcPr>
            <w:tcW w:w="556" w:type="dxa"/>
            <w:vAlign w:val="center"/>
          </w:tcPr>
          <w:p w:rsidR="003C7F23" w:rsidRPr="0055190E" w:rsidRDefault="003C7F23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5190E">
              <w:rPr>
                <w:rFonts w:ascii="SkolaSerifCnOffc" w:hAnsi="SkolaSerifCnOffc"/>
                <w:noProof/>
                <w:lang w:val="mk-MK"/>
              </w:rPr>
              <w:t>2.</w:t>
            </w:r>
          </w:p>
        </w:tc>
        <w:tc>
          <w:tcPr>
            <w:tcW w:w="2274" w:type="dxa"/>
            <w:vAlign w:val="center"/>
          </w:tcPr>
          <w:p w:rsidR="003C7F23" w:rsidRPr="0055190E" w:rsidRDefault="00D57CFE" w:rsidP="00C1210E">
            <w:pPr>
              <w:rPr>
                <w:rFonts w:ascii="SkolaSerifCnOffc" w:hAnsi="SkolaSerifCnOffc"/>
                <w:noProof/>
                <w:lang w:val="mk-MK"/>
              </w:rPr>
            </w:pPr>
            <w:r w:rsidRPr="0055190E">
              <w:rPr>
                <w:rFonts w:ascii="SkolaSerifCnOffc" w:hAnsi="SkolaSerifCnOffc"/>
                <w:szCs w:val="22"/>
              </w:rPr>
              <w:t>Применета геодезија</w:t>
            </w:r>
          </w:p>
        </w:tc>
        <w:tc>
          <w:tcPr>
            <w:tcW w:w="2693" w:type="dxa"/>
            <w:vAlign w:val="center"/>
          </w:tcPr>
          <w:p w:rsidR="003C7F23" w:rsidRPr="0055190E" w:rsidRDefault="00D57CFE" w:rsidP="00C1210E">
            <w:pPr>
              <w:rPr>
                <w:rFonts w:ascii="SkolaSerifCnOffc" w:hAnsi="SkolaSerifCnOffc"/>
                <w:noProof/>
                <w:lang w:val="mk-MK"/>
              </w:rPr>
            </w:pPr>
            <w:r w:rsidRPr="0055190E">
              <w:rPr>
                <w:rFonts w:ascii="SkolaSerifCnOffc" w:hAnsi="SkolaSerifCnOffc"/>
                <w:szCs w:val="22"/>
              </w:rPr>
              <w:t>проф. д-р Лазо Димов</w:t>
            </w:r>
          </w:p>
        </w:tc>
        <w:tc>
          <w:tcPr>
            <w:tcW w:w="851" w:type="dxa"/>
            <w:vAlign w:val="center"/>
          </w:tcPr>
          <w:p w:rsidR="003C7F23" w:rsidRPr="0055190E" w:rsidRDefault="00D57CFE" w:rsidP="00D57CFE">
            <w:pPr>
              <w:pStyle w:val="Default"/>
            </w:pPr>
            <w:r w:rsidRPr="0055190E">
              <w:rPr>
                <w:sz w:val="20"/>
                <w:szCs w:val="20"/>
              </w:rPr>
              <w:t>GD2-06</w:t>
            </w:r>
          </w:p>
        </w:tc>
        <w:tc>
          <w:tcPr>
            <w:tcW w:w="712" w:type="dxa"/>
            <w:vAlign w:val="center"/>
          </w:tcPr>
          <w:p w:rsidR="003C7F23" w:rsidRPr="0055190E" w:rsidRDefault="003C7F23" w:rsidP="00C1210E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</w:p>
        </w:tc>
        <w:tc>
          <w:tcPr>
            <w:tcW w:w="853" w:type="dxa"/>
            <w:vAlign w:val="center"/>
          </w:tcPr>
          <w:p w:rsidR="003C7F23" w:rsidRPr="0055190E" w:rsidRDefault="00D57CFE" w:rsidP="00C1210E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55190E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3+3</w:t>
            </w:r>
          </w:p>
        </w:tc>
        <w:tc>
          <w:tcPr>
            <w:tcW w:w="851" w:type="dxa"/>
            <w:vAlign w:val="center"/>
          </w:tcPr>
          <w:p w:rsidR="003C7F23" w:rsidRPr="0055190E" w:rsidRDefault="00D57CFE" w:rsidP="00C1210E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55190E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8</w:t>
            </w:r>
          </w:p>
        </w:tc>
        <w:tc>
          <w:tcPr>
            <w:tcW w:w="1695" w:type="dxa"/>
            <w:vAlign w:val="center"/>
          </w:tcPr>
          <w:p w:rsidR="003C7F23" w:rsidRPr="0055190E" w:rsidRDefault="003C7F23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5190E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3C7F23" w:rsidRPr="0055190E" w:rsidTr="003C7F23">
        <w:trPr>
          <w:trHeight w:val="454"/>
          <w:jc w:val="center"/>
        </w:trPr>
        <w:tc>
          <w:tcPr>
            <w:tcW w:w="556" w:type="dxa"/>
            <w:vAlign w:val="center"/>
          </w:tcPr>
          <w:p w:rsidR="003C7F23" w:rsidRPr="0055190E" w:rsidRDefault="003C7F23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5190E">
              <w:rPr>
                <w:rFonts w:ascii="SkolaSerifCnOffc" w:hAnsi="SkolaSerifCnOffc"/>
                <w:noProof/>
                <w:lang w:val="mk-MK"/>
              </w:rPr>
              <w:t>3.</w:t>
            </w:r>
          </w:p>
        </w:tc>
        <w:tc>
          <w:tcPr>
            <w:tcW w:w="2274" w:type="dxa"/>
            <w:vAlign w:val="center"/>
          </w:tcPr>
          <w:p w:rsidR="003C7F23" w:rsidRPr="0055190E" w:rsidRDefault="00D57CFE" w:rsidP="00C1210E">
            <w:pPr>
              <w:rPr>
                <w:rFonts w:ascii="SkolaSerifCnOffc" w:hAnsi="SkolaSerifCnOffc"/>
                <w:noProof/>
                <w:lang w:val="mk-MK"/>
              </w:rPr>
            </w:pPr>
            <w:r w:rsidRPr="0055190E">
              <w:rPr>
                <w:rFonts w:ascii="SkolaSerifCnOffc" w:hAnsi="SkolaSerifCnOffc"/>
                <w:szCs w:val="22"/>
              </w:rPr>
              <w:t>Просторни модели и анализи</w:t>
            </w:r>
          </w:p>
        </w:tc>
        <w:tc>
          <w:tcPr>
            <w:tcW w:w="2693" w:type="dxa"/>
            <w:vAlign w:val="center"/>
          </w:tcPr>
          <w:p w:rsidR="003C7F23" w:rsidRPr="0055190E" w:rsidRDefault="00D57CFE" w:rsidP="00C1210E">
            <w:pPr>
              <w:rPr>
                <w:rFonts w:ascii="SkolaSerifCnOffc" w:hAnsi="SkolaSerifCnOffc"/>
                <w:noProof/>
                <w:lang w:val="mk-MK"/>
              </w:rPr>
            </w:pPr>
            <w:r w:rsidRPr="0055190E">
              <w:rPr>
                <w:rFonts w:ascii="SkolaSerifCnOffc" w:hAnsi="SkolaSerifCnOffc"/>
                <w:szCs w:val="22"/>
              </w:rPr>
              <w:t>вонр. проф. д-р Ѓорѓи Ѓорѓиев</w:t>
            </w:r>
          </w:p>
        </w:tc>
        <w:tc>
          <w:tcPr>
            <w:tcW w:w="851" w:type="dxa"/>
            <w:vAlign w:val="center"/>
          </w:tcPr>
          <w:p w:rsidR="003C7F23" w:rsidRPr="0055190E" w:rsidRDefault="00D57CFE" w:rsidP="00D57CFE">
            <w:pPr>
              <w:pStyle w:val="Default"/>
            </w:pPr>
            <w:r w:rsidRPr="0055190E">
              <w:rPr>
                <w:sz w:val="20"/>
                <w:szCs w:val="20"/>
              </w:rPr>
              <w:t>GD2-07</w:t>
            </w:r>
          </w:p>
        </w:tc>
        <w:tc>
          <w:tcPr>
            <w:tcW w:w="712" w:type="dxa"/>
            <w:vAlign w:val="center"/>
          </w:tcPr>
          <w:p w:rsidR="003C7F23" w:rsidRPr="0055190E" w:rsidRDefault="003C7F23" w:rsidP="00C1210E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</w:p>
        </w:tc>
        <w:tc>
          <w:tcPr>
            <w:tcW w:w="853" w:type="dxa"/>
            <w:vAlign w:val="center"/>
          </w:tcPr>
          <w:p w:rsidR="003C7F23" w:rsidRPr="0055190E" w:rsidRDefault="00D57CFE" w:rsidP="00C1210E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55190E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2+2</w:t>
            </w:r>
          </w:p>
        </w:tc>
        <w:tc>
          <w:tcPr>
            <w:tcW w:w="851" w:type="dxa"/>
            <w:vAlign w:val="center"/>
          </w:tcPr>
          <w:p w:rsidR="003C7F23" w:rsidRPr="0055190E" w:rsidRDefault="00D57CFE" w:rsidP="00C1210E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55190E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5</w:t>
            </w:r>
          </w:p>
        </w:tc>
        <w:tc>
          <w:tcPr>
            <w:tcW w:w="1695" w:type="dxa"/>
            <w:vAlign w:val="center"/>
          </w:tcPr>
          <w:p w:rsidR="003C7F23" w:rsidRPr="0055190E" w:rsidRDefault="003C7F23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5190E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3C7F23" w:rsidRPr="0055190E" w:rsidTr="003C7F23">
        <w:trPr>
          <w:trHeight w:val="454"/>
          <w:jc w:val="center"/>
        </w:trPr>
        <w:tc>
          <w:tcPr>
            <w:tcW w:w="556" w:type="dxa"/>
            <w:vAlign w:val="center"/>
          </w:tcPr>
          <w:p w:rsidR="003C7F23" w:rsidRPr="0055190E" w:rsidRDefault="003C7F23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5190E">
              <w:rPr>
                <w:rFonts w:ascii="SkolaSerifCnOffc" w:hAnsi="SkolaSerifCnOffc"/>
                <w:noProof/>
                <w:lang w:val="mk-MK"/>
              </w:rPr>
              <w:t>4.</w:t>
            </w:r>
          </w:p>
        </w:tc>
        <w:tc>
          <w:tcPr>
            <w:tcW w:w="2274" w:type="dxa"/>
            <w:vAlign w:val="center"/>
          </w:tcPr>
          <w:p w:rsidR="003C7F23" w:rsidRPr="0055190E" w:rsidRDefault="00D57CFE" w:rsidP="00C1210E">
            <w:pPr>
              <w:rPr>
                <w:rFonts w:ascii="SkolaSerifCnOffc" w:hAnsi="SkolaSerifCnOffc"/>
                <w:noProof/>
                <w:lang w:val="mk-MK"/>
              </w:rPr>
            </w:pPr>
            <w:r w:rsidRPr="0055190E">
              <w:rPr>
                <w:rFonts w:ascii="SkolaSerifCnOffc" w:hAnsi="SkolaSerifCnOffc"/>
                <w:szCs w:val="22"/>
              </w:rPr>
              <w:t>Проценка на недвижен имот</w:t>
            </w:r>
          </w:p>
        </w:tc>
        <w:tc>
          <w:tcPr>
            <w:tcW w:w="2693" w:type="dxa"/>
            <w:vAlign w:val="center"/>
          </w:tcPr>
          <w:p w:rsidR="003C7F23" w:rsidRPr="0055190E" w:rsidRDefault="00D57CFE" w:rsidP="00C1210E">
            <w:pPr>
              <w:rPr>
                <w:rFonts w:ascii="SkolaSerifCnOffc" w:hAnsi="SkolaSerifCnOffc"/>
                <w:noProof/>
                <w:lang w:val="mk-MK"/>
              </w:rPr>
            </w:pPr>
            <w:r w:rsidRPr="0055190E">
              <w:rPr>
                <w:rFonts w:ascii="SkolaSerifCnOffc" w:hAnsi="SkolaSerifCnOffc"/>
                <w:szCs w:val="22"/>
              </w:rPr>
              <w:t>проф. д-р Ванчо Ѓорѓиев</w:t>
            </w:r>
          </w:p>
        </w:tc>
        <w:tc>
          <w:tcPr>
            <w:tcW w:w="851" w:type="dxa"/>
            <w:vAlign w:val="center"/>
          </w:tcPr>
          <w:p w:rsidR="003C7F23" w:rsidRPr="0055190E" w:rsidRDefault="00D57CFE" w:rsidP="00D57CFE">
            <w:pPr>
              <w:pStyle w:val="Default"/>
            </w:pPr>
            <w:r w:rsidRPr="0055190E">
              <w:rPr>
                <w:sz w:val="20"/>
                <w:szCs w:val="20"/>
              </w:rPr>
              <w:t>GD2-08</w:t>
            </w:r>
          </w:p>
        </w:tc>
        <w:tc>
          <w:tcPr>
            <w:tcW w:w="712" w:type="dxa"/>
            <w:vAlign w:val="center"/>
          </w:tcPr>
          <w:p w:rsidR="003C7F23" w:rsidRPr="0055190E" w:rsidRDefault="003C7F23" w:rsidP="00C1210E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</w:p>
        </w:tc>
        <w:tc>
          <w:tcPr>
            <w:tcW w:w="853" w:type="dxa"/>
            <w:vAlign w:val="center"/>
          </w:tcPr>
          <w:p w:rsidR="003C7F23" w:rsidRPr="0055190E" w:rsidRDefault="00D57CFE" w:rsidP="00C1210E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55190E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2+2</w:t>
            </w:r>
          </w:p>
        </w:tc>
        <w:tc>
          <w:tcPr>
            <w:tcW w:w="851" w:type="dxa"/>
            <w:vAlign w:val="center"/>
          </w:tcPr>
          <w:p w:rsidR="003C7F23" w:rsidRPr="0055190E" w:rsidRDefault="00D57CFE" w:rsidP="00C1210E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55190E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5</w:t>
            </w:r>
          </w:p>
        </w:tc>
        <w:tc>
          <w:tcPr>
            <w:tcW w:w="1695" w:type="dxa"/>
            <w:vAlign w:val="center"/>
          </w:tcPr>
          <w:p w:rsidR="003C7F23" w:rsidRPr="0055190E" w:rsidRDefault="003C7F23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5190E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3C7F23" w:rsidRPr="0055190E" w:rsidTr="003C7F23">
        <w:trPr>
          <w:trHeight w:val="454"/>
          <w:jc w:val="center"/>
        </w:trPr>
        <w:tc>
          <w:tcPr>
            <w:tcW w:w="556" w:type="dxa"/>
            <w:vAlign w:val="center"/>
          </w:tcPr>
          <w:p w:rsidR="003C7F23" w:rsidRPr="0055190E" w:rsidRDefault="003C7F23" w:rsidP="00C1210E">
            <w:pPr>
              <w:jc w:val="center"/>
              <w:rPr>
                <w:rFonts w:ascii="SkolaSerifCnOffc" w:hAnsi="SkolaSerifCnOffc"/>
                <w:b/>
                <w:noProof/>
                <w:lang w:val="mk-MK"/>
              </w:rPr>
            </w:pPr>
            <w:r w:rsidRPr="0055190E">
              <w:rPr>
                <w:rFonts w:ascii="SkolaSerifCnOffc" w:hAnsi="SkolaSerifCnOffc"/>
                <w:b/>
                <w:noProof/>
                <w:lang w:val="mk-MK"/>
              </w:rPr>
              <w:t>5.</w:t>
            </w:r>
          </w:p>
        </w:tc>
        <w:tc>
          <w:tcPr>
            <w:tcW w:w="9929" w:type="dxa"/>
            <w:gridSpan w:val="7"/>
            <w:vAlign w:val="center"/>
          </w:tcPr>
          <w:p w:rsidR="003C7F23" w:rsidRPr="0055190E" w:rsidRDefault="003C7F23" w:rsidP="00D57CFE">
            <w:pPr>
              <w:rPr>
                <w:rFonts w:ascii="SkolaSerifCnOffc" w:hAnsi="SkolaSerifCnOffc"/>
                <w:b/>
                <w:noProof/>
                <w:lang w:val="mk-MK"/>
              </w:rPr>
            </w:pPr>
            <w:r w:rsidRPr="0055190E">
              <w:rPr>
                <w:rFonts w:ascii="SkolaSerifCnOffc" w:hAnsi="SkolaSerifCnOffc"/>
                <w:b/>
                <w:noProof/>
                <w:lang w:val="mk-MK"/>
              </w:rPr>
              <w:t xml:space="preserve">Изборен предмет од група </w:t>
            </w:r>
            <w:r w:rsidR="00D57CFE" w:rsidRPr="0055190E">
              <w:rPr>
                <w:rFonts w:ascii="SkolaSerifCnOffc" w:hAnsi="SkolaSerifCnOffc"/>
                <w:b/>
                <w:noProof/>
                <w:lang w:val="mk-MK"/>
              </w:rPr>
              <w:t>2</w:t>
            </w:r>
            <w:r w:rsidRPr="0055190E">
              <w:rPr>
                <w:rFonts w:ascii="SkolaSerifCnOffc" w:hAnsi="SkolaSerifCnOffc"/>
                <w:b/>
                <w:noProof/>
                <w:lang w:val="mk-MK"/>
              </w:rPr>
              <w:t xml:space="preserve"> (се избира еден од понудените 3</w:t>
            </w:r>
            <w:r w:rsidR="00D57CFE" w:rsidRPr="0055190E">
              <w:rPr>
                <w:rFonts w:ascii="SkolaSerifCnOffc" w:hAnsi="SkolaSerifCnOffc"/>
                <w:b/>
                <w:noProof/>
                <w:lang w:val="mk-MK"/>
              </w:rPr>
              <w:t xml:space="preserve"> предмети</w:t>
            </w:r>
            <w:r w:rsidRPr="0055190E">
              <w:rPr>
                <w:rFonts w:ascii="SkolaSerifCnOffc" w:hAnsi="SkolaSerifCnOffc"/>
                <w:b/>
                <w:noProof/>
                <w:lang w:val="mk-MK"/>
              </w:rPr>
              <w:t>):</w:t>
            </w:r>
          </w:p>
        </w:tc>
      </w:tr>
      <w:tr w:rsidR="003C7F23" w:rsidRPr="0055190E" w:rsidTr="003C7F23">
        <w:trPr>
          <w:trHeight w:val="454"/>
          <w:jc w:val="center"/>
        </w:trPr>
        <w:tc>
          <w:tcPr>
            <w:tcW w:w="556" w:type="dxa"/>
            <w:vAlign w:val="center"/>
          </w:tcPr>
          <w:p w:rsidR="003C7F23" w:rsidRPr="0055190E" w:rsidRDefault="003C7F23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5190E">
              <w:rPr>
                <w:rFonts w:ascii="SkolaSerifCnOffc" w:hAnsi="SkolaSerifCnOffc"/>
                <w:noProof/>
                <w:lang w:val="mk-MK"/>
              </w:rPr>
              <w:t>5.1</w:t>
            </w:r>
          </w:p>
        </w:tc>
        <w:tc>
          <w:tcPr>
            <w:tcW w:w="2274" w:type="dxa"/>
            <w:vAlign w:val="center"/>
          </w:tcPr>
          <w:p w:rsidR="003C7F23" w:rsidRPr="0055190E" w:rsidRDefault="00D57CFE" w:rsidP="00C1210E">
            <w:pPr>
              <w:rPr>
                <w:rFonts w:ascii="SkolaSerifCnOffc" w:hAnsi="SkolaSerifCnOffc"/>
                <w:noProof/>
                <w:lang w:val="mk-MK"/>
              </w:rPr>
            </w:pPr>
            <w:r w:rsidRPr="0055190E">
              <w:rPr>
                <w:rFonts w:ascii="SkolaSerifCnOffc" w:hAnsi="SkolaSerifCnOffc"/>
                <w:szCs w:val="22"/>
              </w:rPr>
              <w:t>Одбрани поглавја од матем. картографија</w:t>
            </w:r>
          </w:p>
        </w:tc>
        <w:tc>
          <w:tcPr>
            <w:tcW w:w="2693" w:type="dxa"/>
            <w:vAlign w:val="center"/>
          </w:tcPr>
          <w:p w:rsidR="003C7F23" w:rsidRPr="0055190E" w:rsidRDefault="00D57CFE" w:rsidP="00C1210E">
            <w:pPr>
              <w:rPr>
                <w:rFonts w:ascii="SkolaSerifCnOffc" w:hAnsi="SkolaSerifCnOffc"/>
                <w:noProof/>
                <w:lang w:val="mk-MK"/>
              </w:rPr>
            </w:pPr>
            <w:r w:rsidRPr="0055190E">
              <w:rPr>
                <w:rFonts w:ascii="SkolaSerifCnOffc" w:hAnsi="SkolaSerifCnOffc"/>
                <w:szCs w:val="22"/>
              </w:rPr>
              <w:t>проф. д-р Златко Србиноски</w:t>
            </w:r>
          </w:p>
        </w:tc>
        <w:tc>
          <w:tcPr>
            <w:tcW w:w="851" w:type="dxa"/>
            <w:vAlign w:val="center"/>
          </w:tcPr>
          <w:p w:rsidR="003C7F23" w:rsidRPr="0055190E" w:rsidRDefault="00D57CFE" w:rsidP="00D57CFE">
            <w:pPr>
              <w:pStyle w:val="Default"/>
            </w:pPr>
            <w:r w:rsidRPr="0055190E">
              <w:rPr>
                <w:sz w:val="20"/>
                <w:szCs w:val="20"/>
              </w:rPr>
              <w:t>GD2-17</w:t>
            </w:r>
          </w:p>
        </w:tc>
        <w:tc>
          <w:tcPr>
            <w:tcW w:w="712" w:type="dxa"/>
            <w:vAlign w:val="center"/>
          </w:tcPr>
          <w:p w:rsidR="003C7F23" w:rsidRPr="0055190E" w:rsidRDefault="003C7F23" w:rsidP="00C1210E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</w:p>
        </w:tc>
        <w:tc>
          <w:tcPr>
            <w:tcW w:w="853" w:type="dxa"/>
            <w:vAlign w:val="center"/>
          </w:tcPr>
          <w:p w:rsidR="003C7F23" w:rsidRPr="0055190E" w:rsidRDefault="00D57CFE" w:rsidP="00C1210E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55190E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2+2</w:t>
            </w:r>
          </w:p>
        </w:tc>
        <w:tc>
          <w:tcPr>
            <w:tcW w:w="851" w:type="dxa"/>
            <w:vAlign w:val="center"/>
          </w:tcPr>
          <w:p w:rsidR="003C7F23" w:rsidRPr="0055190E" w:rsidRDefault="00D57CFE" w:rsidP="00C1210E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55190E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4</w:t>
            </w:r>
          </w:p>
        </w:tc>
        <w:tc>
          <w:tcPr>
            <w:tcW w:w="1695" w:type="dxa"/>
            <w:vAlign w:val="center"/>
          </w:tcPr>
          <w:p w:rsidR="003C7F23" w:rsidRPr="0055190E" w:rsidRDefault="003C7F23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5190E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D57CFE" w:rsidRPr="0055190E" w:rsidTr="003C7F23">
        <w:trPr>
          <w:trHeight w:val="454"/>
          <w:jc w:val="center"/>
        </w:trPr>
        <w:tc>
          <w:tcPr>
            <w:tcW w:w="556" w:type="dxa"/>
            <w:vAlign w:val="center"/>
          </w:tcPr>
          <w:p w:rsidR="00D57CFE" w:rsidRPr="0055190E" w:rsidRDefault="00D57CFE" w:rsidP="00D57CF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5190E">
              <w:rPr>
                <w:rFonts w:ascii="SkolaSerifCnOffc" w:hAnsi="SkolaSerifCnOffc"/>
                <w:noProof/>
                <w:lang w:val="mk-MK"/>
              </w:rPr>
              <w:t>5.2</w:t>
            </w:r>
          </w:p>
        </w:tc>
        <w:tc>
          <w:tcPr>
            <w:tcW w:w="2274" w:type="dxa"/>
            <w:vAlign w:val="center"/>
          </w:tcPr>
          <w:p w:rsidR="00D57CFE" w:rsidRPr="0055190E" w:rsidRDefault="00D57CFE" w:rsidP="00D57CFE">
            <w:pPr>
              <w:rPr>
                <w:rFonts w:ascii="SkolaSerifCnOffc" w:hAnsi="SkolaSerifCnOffc"/>
                <w:noProof/>
                <w:lang w:val="mk-MK"/>
              </w:rPr>
            </w:pPr>
            <w:r w:rsidRPr="0055190E">
              <w:rPr>
                <w:rFonts w:ascii="SkolaSerifCnOffc" w:hAnsi="SkolaSerifCnOffc"/>
                <w:szCs w:val="22"/>
              </w:rPr>
              <w:t>Индустриска геодезија</w:t>
            </w:r>
          </w:p>
        </w:tc>
        <w:tc>
          <w:tcPr>
            <w:tcW w:w="2693" w:type="dxa"/>
            <w:vAlign w:val="center"/>
          </w:tcPr>
          <w:p w:rsidR="00D57CFE" w:rsidRPr="0055190E" w:rsidRDefault="00D57CFE" w:rsidP="00D57CFE">
            <w:pPr>
              <w:rPr>
                <w:rFonts w:ascii="SkolaSerifCnOffc" w:hAnsi="SkolaSerifCnOffc"/>
                <w:noProof/>
                <w:lang w:val="mk-MK"/>
              </w:rPr>
            </w:pPr>
            <w:r w:rsidRPr="0055190E">
              <w:rPr>
                <w:rFonts w:ascii="SkolaSerifCnOffc" w:hAnsi="SkolaSerifCnOffc"/>
                <w:szCs w:val="22"/>
              </w:rPr>
              <w:t>проф. д-р Лазо Димов</w:t>
            </w:r>
          </w:p>
        </w:tc>
        <w:tc>
          <w:tcPr>
            <w:tcW w:w="851" w:type="dxa"/>
            <w:vAlign w:val="center"/>
          </w:tcPr>
          <w:p w:rsidR="00D57CFE" w:rsidRPr="0055190E" w:rsidRDefault="00D57CFE" w:rsidP="00D57CFE">
            <w:pPr>
              <w:pStyle w:val="Default"/>
              <w:rPr>
                <w:lang w:val="mk-MK"/>
              </w:rPr>
            </w:pPr>
            <w:r w:rsidRPr="0055190E">
              <w:rPr>
                <w:sz w:val="20"/>
                <w:szCs w:val="20"/>
              </w:rPr>
              <w:t>GD2-1</w:t>
            </w:r>
            <w:r w:rsidRPr="0055190E"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712" w:type="dxa"/>
            <w:vAlign w:val="center"/>
          </w:tcPr>
          <w:p w:rsidR="00D57CFE" w:rsidRPr="0055190E" w:rsidRDefault="00D57CFE" w:rsidP="00D57CFE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</w:p>
        </w:tc>
        <w:tc>
          <w:tcPr>
            <w:tcW w:w="853" w:type="dxa"/>
            <w:vAlign w:val="center"/>
          </w:tcPr>
          <w:p w:rsidR="00D57CFE" w:rsidRPr="0055190E" w:rsidRDefault="0055190E" w:rsidP="00D57CFE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55190E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2+2</w:t>
            </w:r>
          </w:p>
        </w:tc>
        <w:tc>
          <w:tcPr>
            <w:tcW w:w="851" w:type="dxa"/>
            <w:vAlign w:val="center"/>
          </w:tcPr>
          <w:p w:rsidR="00D57CFE" w:rsidRPr="0055190E" w:rsidRDefault="00D57CFE" w:rsidP="00D57CFE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55190E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4</w:t>
            </w:r>
          </w:p>
        </w:tc>
        <w:tc>
          <w:tcPr>
            <w:tcW w:w="1695" w:type="dxa"/>
            <w:vAlign w:val="center"/>
          </w:tcPr>
          <w:p w:rsidR="00D57CFE" w:rsidRPr="0055190E" w:rsidRDefault="00D57CFE" w:rsidP="00D57CF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5190E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D57CFE" w:rsidRPr="0055190E" w:rsidTr="003C7F23">
        <w:trPr>
          <w:trHeight w:val="454"/>
          <w:jc w:val="center"/>
        </w:trPr>
        <w:tc>
          <w:tcPr>
            <w:tcW w:w="556" w:type="dxa"/>
            <w:vAlign w:val="center"/>
          </w:tcPr>
          <w:p w:rsidR="00D57CFE" w:rsidRPr="0055190E" w:rsidRDefault="00D57CFE" w:rsidP="00D57CF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5190E">
              <w:rPr>
                <w:rFonts w:ascii="SkolaSerifCnOffc" w:hAnsi="SkolaSerifCnOffc"/>
                <w:noProof/>
                <w:lang w:val="mk-MK"/>
              </w:rPr>
              <w:t>5.3</w:t>
            </w:r>
          </w:p>
        </w:tc>
        <w:tc>
          <w:tcPr>
            <w:tcW w:w="2274" w:type="dxa"/>
            <w:vAlign w:val="center"/>
          </w:tcPr>
          <w:p w:rsidR="00D57CFE" w:rsidRPr="0055190E" w:rsidRDefault="00D57CFE" w:rsidP="00D57CFE">
            <w:pPr>
              <w:rPr>
                <w:rFonts w:ascii="SkolaSerifCnOffc" w:hAnsi="SkolaSerifCnOffc"/>
                <w:noProof/>
                <w:lang w:val="mk-MK"/>
              </w:rPr>
            </w:pPr>
            <w:r w:rsidRPr="0055190E">
              <w:rPr>
                <w:rFonts w:ascii="SkolaSerifCnOffc" w:hAnsi="SkolaSerifCnOffc"/>
                <w:szCs w:val="22"/>
              </w:rPr>
              <w:t>Геодетска астрономија</w:t>
            </w:r>
          </w:p>
        </w:tc>
        <w:tc>
          <w:tcPr>
            <w:tcW w:w="2693" w:type="dxa"/>
            <w:vAlign w:val="center"/>
          </w:tcPr>
          <w:p w:rsidR="00D57CFE" w:rsidRPr="0055190E" w:rsidRDefault="00D57CFE" w:rsidP="00D57CFE">
            <w:pPr>
              <w:rPr>
                <w:rFonts w:ascii="SkolaSerifCnOffc" w:hAnsi="SkolaSerifCnOffc"/>
                <w:noProof/>
                <w:lang w:val="mk-MK"/>
              </w:rPr>
            </w:pPr>
            <w:r w:rsidRPr="0055190E">
              <w:rPr>
                <w:rFonts w:ascii="SkolaSerifCnOffc" w:hAnsi="SkolaSerifCnOffc"/>
                <w:szCs w:val="22"/>
              </w:rPr>
              <w:t>проф. д-р Златко Србиноски</w:t>
            </w:r>
          </w:p>
        </w:tc>
        <w:tc>
          <w:tcPr>
            <w:tcW w:w="851" w:type="dxa"/>
            <w:vAlign w:val="center"/>
          </w:tcPr>
          <w:p w:rsidR="00D57CFE" w:rsidRPr="0055190E" w:rsidRDefault="00D57CFE" w:rsidP="00D57CFE">
            <w:pPr>
              <w:pStyle w:val="Default"/>
              <w:rPr>
                <w:lang w:val="mk-MK"/>
              </w:rPr>
            </w:pPr>
            <w:r w:rsidRPr="0055190E">
              <w:rPr>
                <w:sz w:val="20"/>
                <w:szCs w:val="20"/>
              </w:rPr>
              <w:t>GD2-1</w:t>
            </w:r>
            <w:r w:rsidRPr="0055190E">
              <w:rPr>
                <w:sz w:val="20"/>
                <w:szCs w:val="20"/>
                <w:lang w:val="mk-MK"/>
              </w:rPr>
              <w:t>9</w:t>
            </w:r>
          </w:p>
        </w:tc>
        <w:tc>
          <w:tcPr>
            <w:tcW w:w="712" w:type="dxa"/>
            <w:vAlign w:val="center"/>
          </w:tcPr>
          <w:p w:rsidR="00D57CFE" w:rsidRPr="0055190E" w:rsidRDefault="00D57CFE" w:rsidP="00D57CFE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</w:p>
        </w:tc>
        <w:tc>
          <w:tcPr>
            <w:tcW w:w="853" w:type="dxa"/>
            <w:vAlign w:val="center"/>
          </w:tcPr>
          <w:p w:rsidR="00D57CFE" w:rsidRPr="0055190E" w:rsidRDefault="0055190E" w:rsidP="00D57CFE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55190E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2+2</w:t>
            </w:r>
          </w:p>
        </w:tc>
        <w:tc>
          <w:tcPr>
            <w:tcW w:w="851" w:type="dxa"/>
            <w:vAlign w:val="center"/>
          </w:tcPr>
          <w:p w:rsidR="00D57CFE" w:rsidRPr="0055190E" w:rsidRDefault="00D57CFE" w:rsidP="00D57CFE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55190E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4</w:t>
            </w:r>
          </w:p>
        </w:tc>
        <w:tc>
          <w:tcPr>
            <w:tcW w:w="1695" w:type="dxa"/>
            <w:vAlign w:val="center"/>
          </w:tcPr>
          <w:p w:rsidR="00D57CFE" w:rsidRPr="0055190E" w:rsidRDefault="00D57CFE" w:rsidP="00D57CF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55190E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</w:tbl>
    <w:p w:rsidR="003C7F23" w:rsidRDefault="003C7F23" w:rsidP="00C1210E">
      <w:pPr>
        <w:jc w:val="both"/>
        <w:rPr>
          <w:rFonts w:ascii="SkolaSerifCnOffc" w:hAnsi="SkolaSerifCnOffc"/>
          <w:b/>
          <w:noProof/>
          <w:lang w:val="mk-MK"/>
        </w:rPr>
      </w:pPr>
    </w:p>
    <w:p w:rsidR="003C7F23" w:rsidRDefault="003C7F23" w:rsidP="00C1210E">
      <w:pPr>
        <w:jc w:val="both"/>
        <w:rPr>
          <w:rFonts w:ascii="SkolaSerifCnOffc" w:hAnsi="SkolaSerifCnOffc"/>
          <w:b/>
          <w:noProof/>
          <w:lang w:val="mk-MK"/>
        </w:rPr>
      </w:pPr>
    </w:p>
    <w:p w:rsidR="003C7F23" w:rsidRPr="00C046CA" w:rsidRDefault="003C7F23" w:rsidP="00C1210E">
      <w:pPr>
        <w:autoSpaceDE w:val="0"/>
        <w:autoSpaceDN w:val="0"/>
        <w:adjustRightInd w:val="0"/>
        <w:rPr>
          <w:rFonts w:ascii="SkolaSerifCnOffc" w:hAnsi="SkolaSerifCnOffc"/>
          <w:b/>
          <w:noProof/>
          <w:color w:val="FF0000"/>
          <w:lang w:val="mk-MK"/>
        </w:rPr>
      </w:pPr>
    </w:p>
    <w:p w:rsidR="003C7F23" w:rsidRPr="00C046CA" w:rsidRDefault="003C7F23" w:rsidP="00C1210E">
      <w:pPr>
        <w:autoSpaceDE w:val="0"/>
        <w:autoSpaceDN w:val="0"/>
        <w:adjustRightInd w:val="0"/>
        <w:jc w:val="center"/>
        <w:rPr>
          <w:rFonts w:ascii="SkolaSerifCnOffc" w:hAnsi="SkolaSerifCnOffc" w:cs="Times New Roman Bold"/>
          <w:b/>
          <w:bCs/>
          <w:noProof/>
          <w:color w:val="548ED5"/>
          <w:lang w:val="mk-MK"/>
        </w:rPr>
      </w:pPr>
    </w:p>
    <w:p w:rsidR="00A22588" w:rsidRPr="00C046CA" w:rsidRDefault="00A22588" w:rsidP="00C1210E">
      <w:pPr>
        <w:autoSpaceDE w:val="0"/>
        <w:autoSpaceDN w:val="0"/>
        <w:adjustRightInd w:val="0"/>
        <w:jc w:val="center"/>
        <w:rPr>
          <w:rFonts w:ascii="SkolaSerifCnOffc" w:hAnsi="SkolaSerifCnOffc"/>
          <w:b/>
          <w:noProof/>
          <w:lang w:val="mk-MK"/>
        </w:rPr>
      </w:pPr>
    </w:p>
    <w:p w:rsidR="00A22588" w:rsidRPr="00C046CA" w:rsidRDefault="00A22588" w:rsidP="00C1210E">
      <w:pPr>
        <w:autoSpaceDE w:val="0"/>
        <w:autoSpaceDN w:val="0"/>
        <w:adjustRightInd w:val="0"/>
        <w:jc w:val="center"/>
        <w:rPr>
          <w:rFonts w:ascii="SkolaSerifCnOffc" w:hAnsi="SkolaSerifCnOffc"/>
          <w:b/>
          <w:noProof/>
          <w:lang w:val="mk-MK"/>
        </w:rPr>
      </w:pPr>
    </w:p>
    <w:p w:rsidR="00A22588" w:rsidRPr="00C046CA" w:rsidRDefault="00A22588" w:rsidP="00C1210E">
      <w:pPr>
        <w:autoSpaceDE w:val="0"/>
        <w:autoSpaceDN w:val="0"/>
        <w:adjustRightInd w:val="0"/>
        <w:jc w:val="center"/>
        <w:rPr>
          <w:rFonts w:ascii="SkolaSerifCnOffc" w:hAnsi="SkolaSerifCnOffc"/>
          <w:b/>
          <w:noProof/>
          <w:lang w:val="mk-MK"/>
        </w:rPr>
      </w:pPr>
    </w:p>
    <w:p w:rsidR="00A22588" w:rsidRPr="00C046CA" w:rsidRDefault="00A22588" w:rsidP="00C1210E">
      <w:pPr>
        <w:autoSpaceDE w:val="0"/>
        <w:autoSpaceDN w:val="0"/>
        <w:adjustRightInd w:val="0"/>
        <w:jc w:val="center"/>
        <w:rPr>
          <w:rFonts w:ascii="SkolaSerifCnOffc" w:hAnsi="SkolaSerifCnOffc"/>
          <w:b/>
          <w:noProof/>
          <w:lang w:val="mk-MK"/>
        </w:rPr>
      </w:pPr>
    </w:p>
    <w:p w:rsidR="00A22588" w:rsidRPr="00C046CA" w:rsidRDefault="00A22588" w:rsidP="00C1210E">
      <w:pPr>
        <w:autoSpaceDE w:val="0"/>
        <w:autoSpaceDN w:val="0"/>
        <w:adjustRightInd w:val="0"/>
        <w:jc w:val="center"/>
        <w:rPr>
          <w:rFonts w:ascii="SkolaSerifCnOffc" w:hAnsi="SkolaSerifCnOffc"/>
          <w:b/>
          <w:noProof/>
          <w:lang w:val="mk-MK"/>
        </w:rPr>
      </w:pPr>
    </w:p>
    <w:p w:rsidR="00A22588" w:rsidRPr="00C046CA" w:rsidRDefault="00A22588" w:rsidP="00C1210E">
      <w:pPr>
        <w:autoSpaceDE w:val="0"/>
        <w:autoSpaceDN w:val="0"/>
        <w:adjustRightInd w:val="0"/>
        <w:jc w:val="center"/>
        <w:rPr>
          <w:rFonts w:ascii="SkolaSerifCnOffc" w:hAnsi="SkolaSerifCnOffc"/>
          <w:b/>
          <w:noProof/>
          <w:lang w:val="mk-MK"/>
        </w:rPr>
      </w:pPr>
    </w:p>
    <w:p w:rsidR="00A22588" w:rsidRPr="00C046CA" w:rsidRDefault="00A22588" w:rsidP="00C1210E">
      <w:pPr>
        <w:autoSpaceDE w:val="0"/>
        <w:autoSpaceDN w:val="0"/>
        <w:adjustRightInd w:val="0"/>
        <w:jc w:val="center"/>
        <w:rPr>
          <w:rFonts w:ascii="SkolaSerifCnOffc" w:hAnsi="SkolaSerifCnOffc"/>
          <w:b/>
          <w:noProof/>
          <w:lang w:val="mk-MK"/>
        </w:rPr>
      </w:pPr>
    </w:p>
    <w:p w:rsidR="00A22588" w:rsidRPr="00C046CA" w:rsidRDefault="00A22588" w:rsidP="00C1210E">
      <w:pPr>
        <w:autoSpaceDE w:val="0"/>
        <w:autoSpaceDN w:val="0"/>
        <w:adjustRightInd w:val="0"/>
        <w:jc w:val="center"/>
        <w:rPr>
          <w:rFonts w:ascii="SkolaSerifCnOffc" w:hAnsi="SkolaSerifCnOffc"/>
          <w:b/>
          <w:noProof/>
          <w:lang w:val="mk-MK"/>
        </w:rPr>
      </w:pPr>
    </w:p>
    <w:p w:rsidR="00245566" w:rsidRPr="00C046CA" w:rsidRDefault="00245566" w:rsidP="00C1210E">
      <w:pPr>
        <w:autoSpaceDE w:val="0"/>
        <w:autoSpaceDN w:val="0"/>
        <w:adjustRightInd w:val="0"/>
        <w:jc w:val="center"/>
        <w:rPr>
          <w:rFonts w:ascii="SkolaSerifCnOffc" w:hAnsi="SkolaSerifCnOffc"/>
          <w:b/>
          <w:noProof/>
          <w:lang w:val="mk-MK"/>
        </w:rPr>
      </w:pPr>
    </w:p>
    <w:p w:rsidR="00245566" w:rsidRPr="00C046CA" w:rsidRDefault="00245566" w:rsidP="00C1210E">
      <w:pPr>
        <w:autoSpaceDE w:val="0"/>
        <w:autoSpaceDN w:val="0"/>
        <w:adjustRightInd w:val="0"/>
        <w:jc w:val="center"/>
        <w:rPr>
          <w:rFonts w:ascii="SkolaSerifCnOffc" w:hAnsi="SkolaSerifCnOffc"/>
          <w:b/>
          <w:noProof/>
          <w:lang w:val="mk-MK"/>
        </w:rPr>
      </w:pPr>
    </w:p>
    <w:p w:rsidR="00245566" w:rsidRPr="00C046CA" w:rsidRDefault="00245566" w:rsidP="00C1210E">
      <w:pPr>
        <w:autoSpaceDE w:val="0"/>
        <w:autoSpaceDN w:val="0"/>
        <w:adjustRightInd w:val="0"/>
        <w:jc w:val="center"/>
        <w:rPr>
          <w:rFonts w:ascii="SkolaSerifCnOffc" w:hAnsi="SkolaSerifCnOffc"/>
          <w:b/>
          <w:noProof/>
          <w:lang w:val="mk-MK"/>
        </w:rPr>
      </w:pPr>
    </w:p>
    <w:p w:rsidR="00245566" w:rsidRPr="00C046CA" w:rsidRDefault="00245566" w:rsidP="00C1210E">
      <w:pPr>
        <w:autoSpaceDE w:val="0"/>
        <w:autoSpaceDN w:val="0"/>
        <w:adjustRightInd w:val="0"/>
        <w:jc w:val="center"/>
        <w:rPr>
          <w:rFonts w:ascii="SkolaSerifCnOffc" w:hAnsi="SkolaSerifCnOffc"/>
          <w:b/>
          <w:noProof/>
          <w:lang w:val="mk-MK"/>
        </w:rPr>
      </w:pPr>
    </w:p>
    <w:p w:rsidR="00245566" w:rsidRPr="00C046CA" w:rsidRDefault="00245566" w:rsidP="00C1210E">
      <w:pPr>
        <w:autoSpaceDE w:val="0"/>
        <w:autoSpaceDN w:val="0"/>
        <w:adjustRightInd w:val="0"/>
        <w:jc w:val="center"/>
        <w:rPr>
          <w:rFonts w:ascii="SkolaSerifCnOffc" w:hAnsi="SkolaSerifCnOffc"/>
          <w:b/>
          <w:noProof/>
          <w:lang w:val="mk-MK"/>
        </w:rPr>
      </w:pPr>
    </w:p>
    <w:p w:rsidR="00245566" w:rsidRDefault="00245566" w:rsidP="00C1210E">
      <w:pPr>
        <w:autoSpaceDE w:val="0"/>
        <w:autoSpaceDN w:val="0"/>
        <w:adjustRightInd w:val="0"/>
        <w:rPr>
          <w:rFonts w:ascii="SkolaSerifCnOffc" w:hAnsi="SkolaSerifCnOffc"/>
          <w:b/>
          <w:noProof/>
          <w:lang w:val="mk-MK"/>
        </w:rPr>
      </w:pPr>
    </w:p>
    <w:p w:rsidR="006E1D38" w:rsidRDefault="006E1D38" w:rsidP="00C1210E">
      <w:pPr>
        <w:autoSpaceDE w:val="0"/>
        <w:autoSpaceDN w:val="0"/>
        <w:adjustRightInd w:val="0"/>
        <w:rPr>
          <w:rFonts w:ascii="SkolaSerifCnOffc" w:hAnsi="SkolaSerifCnOffc"/>
          <w:b/>
          <w:noProof/>
          <w:lang w:val="mk-MK"/>
        </w:rPr>
      </w:pPr>
    </w:p>
    <w:p w:rsidR="006E1D38" w:rsidRPr="00C046CA" w:rsidRDefault="006E1D38" w:rsidP="00C1210E">
      <w:pPr>
        <w:autoSpaceDE w:val="0"/>
        <w:autoSpaceDN w:val="0"/>
        <w:adjustRightInd w:val="0"/>
        <w:rPr>
          <w:rFonts w:ascii="SkolaSerifCnOffc" w:hAnsi="SkolaSerifCnOffc"/>
          <w:b/>
          <w:noProof/>
          <w:lang w:val="mk-MK"/>
        </w:rPr>
      </w:pPr>
    </w:p>
    <w:p w:rsidR="00245566" w:rsidRPr="00C046CA" w:rsidRDefault="00245566" w:rsidP="00C1210E">
      <w:pPr>
        <w:autoSpaceDE w:val="0"/>
        <w:autoSpaceDN w:val="0"/>
        <w:adjustRightInd w:val="0"/>
        <w:jc w:val="center"/>
        <w:rPr>
          <w:rFonts w:ascii="SkolaSerifCnOffc" w:hAnsi="SkolaSerifCnOffc"/>
          <w:b/>
          <w:noProof/>
          <w:lang w:val="mk-MK"/>
        </w:rPr>
      </w:pPr>
    </w:p>
    <w:p w:rsidR="00245566" w:rsidRPr="00C046CA" w:rsidRDefault="00245566" w:rsidP="00C1210E">
      <w:pPr>
        <w:autoSpaceDE w:val="0"/>
        <w:autoSpaceDN w:val="0"/>
        <w:adjustRightInd w:val="0"/>
        <w:jc w:val="center"/>
        <w:rPr>
          <w:rFonts w:ascii="SkolaSerifCnOffc" w:hAnsi="SkolaSerifCnOffc"/>
          <w:b/>
          <w:noProof/>
          <w:lang w:val="mk-MK"/>
        </w:rPr>
      </w:pPr>
    </w:p>
    <w:p w:rsidR="00FF2B75" w:rsidRPr="00C046CA" w:rsidRDefault="00FF2B75" w:rsidP="00C1210E">
      <w:pPr>
        <w:autoSpaceDE w:val="0"/>
        <w:autoSpaceDN w:val="0"/>
        <w:adjustRightInd w:val="0"/>
        <w:jc w:val="center"/>
        <w:rPr>
          <w:rFonts w:ascii="SkolaSerifCnOffc" w:hAnsi="SkolaSerifCnOffc"/>
          <w:b/>
          <w:noProof/>
          <w:lang w:val="mk-MK"/>
        </w:rPr>
      </w:pPr>
    </w:p>
    <w:p w:rsidR="00FF2B75" w:rsidRPr="00C046CA" w:rsidRDefault="00FF2B75" w:rsidP="00C1210E">
      <w:pPr>
        <w:autoSpaceDE w:val="0"/>
        <w:autoSpaceDN w:val="0"/>
        <w:adjustRightInd w:val="0"/>
        <w:jc w:val="center"/>
        <w:rPr>
          <w:rFonts w:ascii="SkolaSerifCnOffc" w:hAnsi="SkolaSerifCnOffc"/>
          <w:b/>
          <w:noProof/>
          <w:lang w:val="mk-MK"/>
        </w:rPr>
      </w:pPr>
    </w:p>
    <w:p w:rsidR="00FF2B75" w:rsidRPr="00C046CA" w:rsidRDefault="00FF2B75" w:rsidP="00C1210E">
      <w:pPr>
        <w:autoSpaceDE w:val="0"/>
        <w:autoSpaceDN w:val="0"/>
        <w:adjustRightInd w:val="0"/>
        <w:jc w:val="center"/>
        <w:rPr>
          <w:rFonts w:ascii="SkolaSerifCnOffc" w:hAnsi="SkolaSerifCnOffc"/>
          <w:b/>
          <w:noProof/>
          <w:lang w:val="mk-MK"/>
        </w:rPr>
      </w:pPr>
    </w:p>
    <w:p w:rsidR="006D3F38" w:rsidRPr="00C046CA" w:rsidRDefault="006D3F38" w:rsidP="00C1210E">
      <w:pPr>
        <w:jc w:val="center"/>
        <w:rPr>
          <w:rFonts w:ascii="SkolaSerifCnOffc" w:hAnsi="SkolaSerifCnOffc"/>
          <w:b/>
          <w:noProof/>
          <w:lang w:val="mk-MK"/>
        </w:rPr>
      </w:pPr>
    </w:p>
    <w:p w:rsidR="006D3F38" w:rsidRPr="00C046CA" w:rsidRDefault="006D3F38" w:rsidP="00C1210E">
      <w:pPr>
        <w:jc w:val="center"/>
        <w:rPr>
          <w:rFonts w:ascii="SkolaSerifCnOffc" w:hAnsi="SkolaSerifCnOffc"/>
          <w:b/>
          <w:noProof/>
          <w:lang w:val="mk-MK"/>
        </w:rPr>
      </w:pPr>
    </w:p>
    <w:p w:rsidR="00322A8A" w:rsidRPr="00C046CA" w:rsidRDefault="00322A8A" w:rsidP="00C1210E">
      <w:pPr>
        <w:rPr>
          <w:rFonts w:ascii="SkolaSerifCnOffc" w:hAnsi="SkolaSerifCnOffc"/>
          <w:noProof/>
          <w:lang w:val="mk-MK"/>
        </w:rPr>
      </w:pPr>
    </w:p>
    <w:sectPr w:rsidR="00322A8A" w:rsidRPr="00C046CA" w:rsidSect="00B01054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E9B" w:rsidRDefault="004E4E9B" w:rsidP="00E6036D">
      <w:r>
        <w:separator/>
      </w:r>
    </w:p>
  </w:endnote>
  <w:endnote w:type="continuationSeparator" w:id="0">
    <w:p w:rsidR="004E4E9B" w:rsidRDefault="004E4E9B" w:rsidP="00E6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kolaSerifCnOffc">
    <w:altName w:val="SkolaSerifCnOffc"/>
    <w:panose1 w:val="02000000000000000000"/>
    <w:charset w:val="00"/>
    <w:family w:val="auto"/>
    <w:pitch w:val="variable"/>
    <w:sig w:usb0="8000022F" w:usb1="5000204A" w:usb2="00000000" w:usb3="00000000" w:csb0="0000008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E9B" w:rsidRDefault="004E4E9B" w:rsidP="00E6036D">
      <w:r>
        <w:separator/>
      </w:r>
    </w:p>
  </w:footnote>
  <w:footnote w:type="continuationSeparator" w:id="0">
    <w:p w:rsidR="004E4E9B" w:rsidRDefault="004E4E9B" w:rsidP="00E60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14E5"/>
    <w:multiLevelType w:val="hybridMultilevel"/>
    <w:tmpl w:val="1114A1A0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40E59"/>
    <w:multiLevelType w:val="hybridMultilevel"/>
    <w:tmpl w:val="28A6D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F10FD"/>
    <w:multiLevelType w:val="hybridMultilevel"/>
    <w:tmpl w:val="F604793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F119C"/>
    <w:multiLevelType w:val="hybridMultilevel"/>
    <w:tmpl w:val="3410D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85D85"/>
    <w:multiLevelType w:val="hybridMultilevel"/>
    <w:tmpl w:val="F03CB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6287C"/>
    <w:multiLevelType w:val="hybridMultilevel"/>
    <w:tmpl w:val="376C9C9E"/>
    <w:lvl w:ilvl="0" w:tplc="64489D6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D42BC"/>
    <w:multiLevelType w:val="hybridMultilevel"/>
    <w:tmpl w:val="E898BA46"/>
    <w:lvl w:ilvl="0" w:tplc="3556A30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8148E"/>
    <w:multiLevelType w:val="hybridMultilevel"/>
    <w:tmpl w:val="336C41A2"/>
    <w:lvl w:ilvl="0" w:tplc="07CC6828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B5246C"/>
    <w:multiLevelType w:val="hybridMultilevel"/>
    <w:tmpl w:val="210ADDFA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8A"/>
    <w:rsid w:val="000040AD"/>
    <w:rsid w:val="0001701E"/>
    <w:rsid w:val="000256F0"/>
    <w:rsid w:val="00031E53"/>
    <w:rsid w:val="0006328C"/>
    <w:rsid w:val="00094864"/>
    <w:rsid w:val="000A079F"/>
    <w:rsid w:val="000A1D1F"/>
    <w:rsid w:val="000A4B96"/>
    <w:rsid w:val="001006D6"/>
    <w:rsid w:val="00102862"/>
    <w:rsid w:val="00105863"/>
    <w:rsid w:val="001440BA"/>
    <w:rsid w:val="00144AA2"/>
    <w:rsid w:val="00165A44"/>
    <w:rsid w:val="00177819"/>
    <w:rsid w:val="001D1788"/>
    <w:rsid w:val="001E20E3"/>
    <w:rsid w:val="001E2605"/>
    <w:rsid w:val="002310EC"/>
    <w:rsid w:val="00234D93"/>
    <w:rsid w:val="00242607"/>
    <w:rsid w:val="00245566"/>
    <w:rsid w:val="00267A29"/>
    <w:rsid w:val="002865EC"/>
    <w:rsid w:val="002D292F"/>
    <w:rsid w:val="00322A8A"/>
    <w:rsid w:val="0034786D"/>
    <w:rsid w:val="003A7163"/>
    <w:rsid w:val="003C7F23"/>
    <w:rsid w:val="003E44D2"/>
    <w:rsid w:val="00400C57"/>
    <w:rsid w:val="0045235D"/>
    <w:rsid w:val="0048121B"/>
    <w:rsid w:val="004A108A"/>
    <w:rsid w:val="004B1B58"/>
    <w:rsid w:val="004B7EAC"/>
    <w:rsid w:val="004D60C6"/>
    <w:rsid w:val="004E31D7"/>
    <w:rsid w:val="004E4E9B"/>
    <w:rsid w:val="004F1C06"/>
    <w:rsid w:val="0055190E"/>
    <w:rsid w:val="00561ADE"/>
    <w:rsid w:val="0056433A"/>
    <w:rsid w:val="00565EDB"/>
    <w:rsid w:val="00566807"/>
    <w:rsid w:val="00583B3A"/>
    <w:rsid w:val="005D3CDF"/>
    <w:rsid w:val="005E3A5E"/>
    <w:rsid w:val="005E5FA5"/>
    <w:rsid w:val="00652C18"/>
    <w:rsid w:val="00675DF3"/>
    <w:rsid w:val="006B1E3A"/>
    <w:rsid w:val="006B36AD"/>
    <w:rsid w:val="006D3F38"/>
    <w:rsid w:val="006E1D38"/>
    <w:rsid w:val="00704AC1"/>
    <w:rsid w:val="00767F41"/>
    <w:rsid w:val="007B55FE"/>
    <w:rsid w:val="007C4F44"/>
    <w:rsid w:val="007C719C"/>
    <w:rsid w:val="007E6756"/>
    <w:rsid w:val="0083309E"/>
    <w:rsid w:val="008628DA"/>
    <w:rsid w:val="008656F5"/>
    <w:rsid w:val="008662D6"/>
    <w:rsid w:val="008709B9"/>
    <w:rsid w:val="00875437"/>
    <w:rsid w:val="00876CA2"/>
    <w:rsid w:val="00881D55"/>
    <w:rsid w:val="008D5AC8"/>
    <w:rsid w:val="008E3C6C"/>
    <w:rsid w:val="009052A6"/>
    <w:rsid w:val="0092730B"/>
    <w:rsid w:val="00933031"/>
    <w:rsid w:val="00992692"/>
    <w:rsid w:val="009A1432"/>
    <w:rsid w:val="009A5417"/>
    <w:rsid w:val="009B3701"/>
    <w:rsid w:val="009B5C96"/>
    <w:rsid w:val="009B7F0F"/>
    <w:rsid w:val="009C073F"/>
    <w:rsid w:val="009D57C5"/>
    <w:rsid w:val="009E5FCB"/>
    <w:rsid w:val="009E678B"/>
    <w:rsid w:val="009F7AD9"/>
    <w:rsid w:val="00A06586"/>
    <w:rsid w:val="00A11D04"/>
    <w:rsid w:val="00A2100D"/>
    <w:rsid w:val="00A22588"/>
    <w:rsid w:val="00A3757D"/>
    <w:rsid w:val="00A52D86"/>
    <w:rsid w:val="00AA21C9"/>
    <w:rsid w:val="00AA4E44"/>
    <w:rsid w:val="00AA54AC"/>
    <w:rsid w:val="00AA59B1"/>
    <w:rsid w:val="00AA69A3"/>
    <w:rsid w:val="00AB32A1"/>
    <w:rsid w:val="00AE269E"/>
    <w:rsid w:val="00AF4F8D"/>
    <w:rsid w:val="00B01054"/>
    <w:rsid w:val="00B25550"/>
    <w:rsid w:val="00B322A7"/>
    <w:rsid w:val="00B46B8C"/>
    <w:rsid w:val="00B4763A"/>
    <w:rsid w:val="00B764B8"/>
    <w:rsid w:val="00B82490"/>
    <w:rsid w:val="00BF45C2"/>
    <w:rsid w:val="00C046CA"/>
    <w:rsid w:val="00C1210E"/>
    <w:rsid w:val="00C51747"/>
    <w:rsid w:val="00C54B1C"/>
    <w:rsid w:val="00C57C84"/>
    <w:rsid w:val="00C653F4"/>
    <w:rsid w:val="00C67AAB"/>
    <w:rsid w:val="00C7588B"/>
    <w:rsid w:val="00CE38B8"/>
    <w:rsid w:val="00CF759D"/>
    <w:rsid w:val="00D37729"/>
    <w:rsid w:val="00D57CFE"/>
    <w:rsid w:val="00D57E65"/>
    <w:rsid w:val="00D61998"/>
    <w:rsid w:val="00E05945"/>
    <w:rsid w:val="00E12C18"/>
    <w:rsid w:val="00E341F4"/>
    <w:rsid w:val="00E35088"/>
    <w:rsid w:val="00E550E7"/>
    <w:rsid w:val="00E57725"/>
    <w:rsid w:val="00E6036D"/>
    <w:rsid w:val="00E80AAA"/>
    <w:rsid w:val="00E82932"/>
    <w:rsid w:val="00EE2278"/>
    <w:rsid w:val="00EF0AAF"/>
    <w:rsid w:val="00F259F4"/>
    <w:rsid w:val="00F33BCE"/>
    <w:rsid w:val="00F54B7A"/>
    <w:rsid w:val="00FB4404"/>
    <w:rsid w:val="00FF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AF35A"/>
  <w15:chartTrackingRefBased/>
  <w15:docId w15:val="{CD81B43E-F33C-4B91-93F3-30866047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322A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322A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22A8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2A8A"/>
    <w:rPr>
      <w:rFonts w:ascii="Cambria" w:eastAsia="Times New Roman" w:hAnsi="Cambria" w:cs="Times New Roman"/>
      <w:b/>
      <w:bCs/>
      <w:kern w:val="32"/>
      <w:sz w:val="32"/>
      <w:szCs w:val="32"/>
      <w:lang w:val="en-AU"/>
    </w:rPr>
  </w:style>
  <w:style w:type="character" w:customStyle="1" w:styleId="Heading3Char">
    <w:name w:val="Heading 3 Char"/>
    <w:basedOn w:val="DefaultParagraphFont"/>
    <w:link w:val="Heading3"/>
    <w:rsid w:val="00322A8A"/>
    <w:rPr>
      <w:rFonts w:asciiTheme="majorHAnsi" w:eastAsiaTheme="majorEastAsia" w:hAnsiTheme="majorHAnsi" w:cstheme="majorBidi"/>
      <w:b/>
      <w:bCs/>
      <w:sz w:val="26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rsid w:val="00322A8A"/>
    <w:rPr>
      <w:rFonts w:eastAsiaTheme="minorEastAsia"/>
      <w:b/>
      <w:bCs/>
      <w:sz w:val="28"/>
      <w:szCs w:val="2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6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F5"/>
    <w:rPr>
      <w:rFonts w:ascii="Segoe UI" w:eastAsia="Times New Roman" w:hAnsi="Segoe UI" w:cs="Segoe UI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E60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36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E60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36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9D57C5"/>
    <w:pPr>
      <w:ind w:left="720"/>
      <w:contextualSpacing/>
    </w:pPr>
  </w:style>
  <w:style w:type="paragraph" w:customStyle="1" w:styleId="Default">
    <w:name w:val="Default"/>
    <w:rsid w:val="003C7F23"/>
    <w:pPr>
      <w:autoSpaceDE w:val="0"/>
      <w:autoSpaceDN w:val="0"/>
      <w:adjustRightInd w:val="0"/>
      <w:spacing w:after="0" w:line="240" w:lineRule="auto"/>
    </w:pPr>
    <w:rPr>
      <w:rFonts w:ascii="SkolaSerifCnOffc" w:hAnsi="SkolaSerifCnOffc" w:cs="SkolaSerifCnOff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02725-EF35-486C-B6B2-64D36A672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ST-1</dc:creator>
  <cp:keywords/>
  <dc:description/>
  <cp:lastModifiedBy>koce todorov</cp:lastModifiedBy>
  <cp:revision>6</cp:revision>
  <cp:lastPrinted>2024-02-21T15:19:00Z</cp:lastPrinted>
  <dcterms:created xsi:type="dcterms:W3CDTF">2024-02-13T14:32:00Z</dcterms:created>
  <dcterms:modified xsi:type="dcterms:W3CDTF">2024-02-21T15:32:00Z</dcterms:modified>
</cp:coreProperties>
</file>